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005" w:rsidRDefault="00FD5C29">
      <w:pPr>
        <w:spacing w:line="360" w:lineRule="auto"/>
        <w:jc w:val="center"/>
        <w:rPr>
          <w:rFonts w:ascii="黑体" w:eastAsia="黑体"/>
          <w:b/>
          <w:bCs/>
          <w:sz w:val="48"/>
          <w:szCs w:val="48"/>
        </w:rPr>
      </w:pPr>
      <w:r>
        <w:rPr>
          <w:rFonts w:ascii="黑体" w:eastAsia="黑体" w:hint="eastAsia"/>
          <w:b/>
          <w:bCs/>
          <w:sz w:val="48"/>
          <w:szCs w:val="48"/>
        </w:rPr>
        <w:t>广州设计之都</w:t>
      </w:r>
      <w:proofErr w:type="gramStart"/>
      <w:r>
        <w:rPr>
          <w:rFonts w:ascii="黑体" w:eastAsia="黑体" w:hint="eastAsia"/>
          <w:b/>
          <w:bCs/>
          <w:sz w:val="48"/>
          <w:szCs w:val="48"/>
        </w:rPr>
        <w:t>郡雅酒店</w:t>
      </w:r>
      <w:proofErr w:type="gramEnd"/>
      <w:r>
        <w:rPr>
          <w:rFonts w:ascii="黑体" w:eastAsia="黑体" w:hint="eastAsia"/>
          <w:b/>
          <w:bCs/>
          <w:sz w:val="48"/>
          <w:szCs w:val="48"/>
        </w:rPr>
        <w:t>运营物资采购项目</w:t>
      </w:r>
      <w:r w:rsidR="005A16C8">
        <w:rPr>
          <w:rFonts w:ascii="黑体" w:eastAsia="黑体" w:hint="eastAsia"/>
          <w:b/>
          <w:bCs/>
          <w:sz w:val="48"/>
          <w:szCs w:val="48"/>
        </w:rPr>
        <w:t>合同</w:t>
      </w:r>
    </w:p>
    <w:p w:rsidR="00791005" w:rsidRDefault="00791005">
      <w:pPr>
        <w:tabs>
          <w:tab w:val="left" w:pos="4320"/>
          <w:tab w:val="left" w:pos="7176"/>
        </w:tabs>
        <w:rPr>
          <w:rFonts w:ascii="黑体" w:eastAsia="黑体" w:hAnsi="宋体"/>
          <w:sz w:val="30"/>
        </w:rPr>
      </w:pPr>
    </w:p>
    <w:p w:rsidR="00791005" w:rsidRDefault="00791005">
      <w:pPr>
        <w:tabs>
          <w:tab w:val="left" w:pos="4320"/>
          <w:tab w:val="left" w:pos="7176"/>
        </w:tabs>
        <w:rPr>
          <w:rFonts w:ascii="黑体" w:eastAsia="黑体" w:hAnsi="宋体"/>
          <w:sz w:val="30"/>
        </w:rPr>
      </w:pPr>
    </w:p>
    <w:p w:rsidR="00791005" w:rsidRDefault="00791005">
      <w:pPr>
        <w:pStyle w:val="p15"/>
        <w:spacing w:before="312" w:line="360" w:lineRule="auto"/>
        <w:ind w:rightChars="-135" w:right="-283"/>
        <w:jc w:val="left"/>
        <w:rPr>
          <w:rFonts w:ascii="黑体" w:eastAsia="黑体"/>
          <w:b/>
          <w:bCs/>
          <w:sz w:val="28"/>
          <w:szCs w:val="28"/>
        </w:rPr>
      </w:pPr>
    </w:p>
    <w:p w:rsidR="00791005" w:rsidRDefault="00791005">
      <w:pPr>
        <w:pStyle w:val="a5"/>
        <w:tabs>
          <w:tab w:val="left" w:pos="2268"/>
        </w:tabs>
        <w:spacing w:line="360" w:lineRule="auto"/>
        <w:ind w:firstLineChars="199" w:firstLine="639"/>
        <w:rPr>
          <w:bCs w:val="0"/>
        </w:rPr>
      </w:pPr>
    </w:p>
    <w:p w:rsidR="00791005" w:rsidRDefault="005A16C8">
      <w:pPr>
        <w:pStyle w:val="a5"/>
        <w:tabs>
          <w:tab w:val="left" w:pos="2268"/>
        </w:tabs>
        <w:spacing w:line="360" w:lineRule="auto"/>
        <w:ind w:firstLineChars="199" w:firstLine="557"/>
        <w:rPr>
          <w:rFonts w:eastAsia="黑体"/>
          <w:b w:val="0"/>
          <w:sz w:val="28"/>
          <w:szCs w:val="28"/>
          <w:u w:val="single"/>
        </w:rPr>
      </w:pPr>
      <w:r>
        <w:rPr>
          <w:rFonts w:eastAsia="黑体" w:hint="eastAsia"/>
          <w:b w:val="0"/>
          <w:bCs w:val="0"/>
          <w:sz w:val="28"/>
          <w:szCs w:val="28"/>
        </w:rPr>
        <w:t>项目名称</w:t>
      </w:r>
      <w:r>
        <w:rPr>
          <w:rFonts w:eastAsia="黑体" w:hint="eastAsia"/>
          <w:sz w:val="28"/>
          <w:szCs w:val="28"/>
        </w:rPr>
        <w:t>：</w:t>
      </w:r>
      <w:r w:rsidR="00FD5C29" w:rsidRPr="00FD5C29">
        <w:rPr>
          <w:rFonts w:ascii="黑体" w:eastAsia="黑体" w:hAnsi="宋体" w:cs="宋体" w:hint="eastAsia"/>
          <w:b w:val="0"/>
          <w:kern w:val="0"/>
          <w:sz w:val="28"/>
          <w:szCs w:val="28"/>
          <w:u w:val="single"/>
        </w:rPr>
        <w:t>广州设计之都</w:t>
      </w:r>
      <w:proofErr w:type="gramStart"/>
      <w:r w:rsidR="00FD5C29" w:rsidRPr="00FD5C29">
        <w:rPr>
          <w:rFonts w:ascii="黑体" w:eastAsia="黑体" w:hAnsi="宋体" w:cs="宋体" w:hint="eastAsia"/>
          <w:b w:val="0"/>
          <w:kern w:val="0"/>
          <w:sz w:val="28"/>
          <w:szCs w:val="28"/>
          <w:u w:val="single"/>
        </w:rPr>
        <w:t>郡雅酒店</w:t>
      </w:r>
      <w:proofErr w:type="gramEnd"/>
      <w:r w:rsidR="00FD5C29" w:rsidRPr="00FD5C29">
        <w:rPr>
          <w:rFonts w:ascii="黑体" w:eastAsia="黑体" w:hAnsi="宋体" w:cs="宋体" w:hint="eastAsia"/>
          <w:b w:val="0"/>
          <w:kern w:val="0"/>
          <w:sz w:val="28"/>
          <w:szCs w:val="28"/>
          <w:u w:val="single"/>
        </w:rPr>
        <w:t>运营物资采购项目</w:t>
      </w:r>
      <w:r>
        <w:rPr>
          <w:rFonts w:ascii="宋体" w:hAnsi="宋体" w:cs="仿宋"/>
          <w:kern w:val="0"/>
          <w:u w:val="single"/>
        </w:rPr>
        <w:t xml:space="preserve">                       </w:t>
      </w:r>
    </w:p>
    <w:p w:rsidR="00791005" w:rsidRDefault="005A16C8">
      <w:pPr>
        <w:pStyle w:val="p15"/>
        <w:spacing w:line="360" w:lineRule="auto"/>
        <w:ind w:firstLineChars="200" w:firstLine="560"/>
        <w:jc w:val="left"/>
        <w:rPr>
          <w:rFonts w:ascii="黑体" w:eastAsia="黑体"/>
          <w:sz w:val="28"/>
          <w:szCs w:val="28"/>
        </w:rPr>
      </w:pPr>
      <w:r>
        <w:rPr>
          <w:rFonts w:ascii="黑体" w:eastAsia="黑体" w:hint="eastAsia"/>
          <w:sz w:val="28"/>
          <w:szCs w:val="28"/>
        </w:rPr>
        <w:t>项目地点：</w:t>
      </w:r>
      <w:r>
        <w:rPr>
          <w:rFonts w:ascii="黑体" w:eastAsia="黑体" w:hint="eastAsia"/>
          <w:bCs/>
          <w:sz w:val="28"/>
          <w:szCs w:val="28"/>
          <w:u w:val="single"/>
        </w:rPr>
        <w:t>广州市白云区</w:t>
      </w:r>
      <w:r>
        <w:rPr>
          <w:rFonts w:ascii="黑体" w:eastAsia="黑体" w:hint="eastAsia"/>
          <w:bCs/>
          <w:sz w:val="28"/>
          <w:szCs w:val="28"/>
          <w:u w:val="single"/>
        </w:rPr>
        <w:t xml:space="preserve">  </w:t>
      </w:r>
      <w:r>
        <w:rPr>
          <w:rFonts w:cs="仿宋"/>
          <w:b/>
          <w:bCs/>
          <w:sz w:val="32"/>
          <w:szCs w:val="32"/>
          <w:u w:val="single"/>
        </w:rPr>
        <w:t xml:space="preserve">            </w:t>
      </w:r>
      <w:r>
        <w:rPr>
          <w:rFonts w:ascii="黑体" w:eastAsia="黑体" w:hint="eastAsia"/>
          <w:b/>
          <w:sz w:val="28"/>
          <w:szCs w:val="28"/>
          <w:u w:val="single"/>
        </w:rPr>
        <w:t xml:space="preserve">  </w:t>
      </w:r>
      <w:r>
        <w:rPr>
          <w:rFonts w:ascii="黑体" w:eastAsia="黑体" w:hint="eastAsia"/>
          <w:sz w:val="28"/>
          <w:szCs w:val="28"/>
          <w:u w:val="single"/>
        </w:rPr>
        <w:t xml:space="preserve">                            </w:t>
      </w:r>
    </w:p>
    <w:p w:rsidR="00791005" w:rsidRDefault="005A16C8" w:rsidP="005A16C8">
      <w:pPr>
        <w:pStyle w:val="p15"/>
        <w:spacing w:before="312"/>
        <w:ind w:leftChars="300" w:left="2870" w:hangingChars="800" w:hanging="2240"/>
        <w:jc w:val="left"/>
        <w:rPr>
          <w:rFonts w:ascii="黑体" w:eastAsia="黑体"/>
          <w:sz w:val="28"/>
          <w:szCs w:val="28"/>
        </w:rPr>
      </w:pPr>
      <w:r>
        <w:rPr>
          <w:rFonts w:ascii="黑体" w:eastAsia="黑体" w:hint="eastAsia"/>
          <w:bCs/>
          <w:sz w:val="28"/>
          <w:szCs w:val="28"/>
        </w:rPr>
        <w:t>建设单位（甲方）</w:t>
      </w:r>
      <w:r>
        <w:rPr>
          <w:rFonts w:ascii="黑体" w:eastAsia="黑体" w:hint="eastAsia"/>
          <w:sz w:val="28"/>
          <w:szCs w:val="28"/>
        </w:rPr>
        <w:t>：</w:t>
      </w:r>
      <w:r w:rsidR="00FD5C29">
        <w:rPr>
          <w:rFonts w:ascii="黑体" w:eastAsia="黑体" w:hint="eastAsia"/>
          <w:bCs/>
          <w:sz w:val="28"/>
          <w:szCs w:val="28"/>
          <w:u w:val="single"/>
        </w:rPr>
        <w:t>广州设计之都投资运营有限公司酒店管理分公司</w:t>
      </w:r>
      <w:r>
        <w:rPr>
          <w:rFonts w:ascii="黑体" w:eastAsia="黑体" w:hint="eastAsia"/>
          <w:bCs/>
          <w:sz w:val="28"/>
          <w:szCs w:val="28"/>
          <w:u w:val="single"/>
        </w:rPr>
        <w:t xml:space="preserve">  </w:t>
      </w:r>
      <w:r>
        <w:rPr>
          <w:rFonts w:ascii="黑体" w:eastAsia="黑体" w:hint="eastAsia"/>
          <w:sz w:val="28"/>
          <w:szCs w:val="28"/>
          <w:u w:val="single"/>
        </w:rPr>
        <w:t xml:space="preserve">                                    </w:t>
      </w:r>
    </w:p>
    <w:p w:rsidR="00791005" w:rsidRDefault="005A16C8">
      <w:pPr>
        <w:pStyle w:val="p15"/>
        <w:spacing w:line="360" w:lineRule="auto"/>
        <w:ind w:firstLineChars="200" w:firstLine="560"/>
        <w:jc w:val="left"/>
        <w:rPr>
          <w:rFonts w:ascii="黑体" w:eastAsia="黑体"/>
          <w:sz w:val="28"/>
          <w:szCs w:val="28"/>
        </w:rPr>
      </w:pPr>
      <w:r>
        <w:rPr>
          <w:rFonts w:ascii="黑体" w:eastAsia="黑体" w:hint="eastAsia"/>
          <w:bCs/>
          <w:sz w:val="28"/>
          <w:szCs w:val="28"/>
        </w:rPr>
        <w:t>建设单位合同编号</w:t>
      </w:r>
      <w:r>
        <w:rPr>
          <w:rFonts w:ascii="黑体" w:eastAsia="黑体" w:hint="eastAsia"/>
          <w:bCs/>
          <w:sz w:val="28"/>
          <w:szCs w:val="28"/>
        </w:rPr>
        <w:t xml:space="preserve"> </w:t>
      </w:r>
      <w:r>
        <w:rPr>
          <w:rFonts w:ascii="黑体" w:eastAsia="黑体" w:hint="eastAsia"/>
          <w:sz w:val="28"/>
          <w:szCs w:val="28"/>
        </w:rPr>
        <w:t>：</w:t>
      </w:r>
      <w:r>
        <w:rPr>
          <w:rFonts w:ascii="黑体" w:eastAsia="黑体" w:hint="eastAsia"/>
          <w:sz w:val="28"/>
          <w:szCs w:val="28"/>
          <w:u w:val="single"/>
        </w:rPr>
        <w:t xml:space="preserve">                                           </w:t>
      </w:r>
    </w:p>
    <w:p w:rsidR="00FD5C29" w:rsidRDefault="00FD5C29">
      <w:pPr>
        <w:pStyle w:val="p15"/>
        <w:spacing w:line="360" w:lineRule="auto"/>
        <w:ind w:firstLineChars="200" w:firstLine="560"/>
        <w:jc w:val="left"/>
        <w:rPr>
          <w:rFonts w:ascii="黑体" w:eastAsia="黑体"/>
          <w:bCs/>
          <w:sz w:val="28"/>
          <w:szCs w:val="28"/>
        </w:rPr>
      </w:pPr>
    </w:p>
    <w:p w:rsidR="00791005" w:rsidRDefault="005A16C8">
      <w:pPr>
        <w:pStyle w:val="p15"/>
        <w:spacing w:line="360" w:lineRule="auto"/>
        <w:ind w:firstLineChars="200" w:firstLine="560"/>
        <w:jc w:val="left"/>
        <w:rPr>
          <w:rFonts w:ascii="黑体" w:eastAsia="黑体"/>
          <w:bCs/>
          <w:sz w:val="28"/>
          <w:szCs w:val="28"/>
        </w:rPr>
      </w:pPr>
      <w:r>
        <w:rPr>
          <w:rFonts w:ascii="黑体" w:eastAsia="黑体" w:hint="eastAsia"/>
          <w:bCs/>
          <w:sz w:val="28"/>
          <w:szCs w:val="28"/>
        </w:rPr>
        <w:t>受托单位</w:t>
      </w:r>
      <w:r>
        <w:rPr>
          <w:rFonts w:ascii="黑体" w:eastAsia="黑体" w:hint="eastAsia"/>
          <w:bCs/>
          <w:sz w:val="28"/>
          <w:szCs w:val="28"/>
        </w:rPr>
        <w:t>（</w:t>
      </w:r>
      <w:r w:rsidR="00FD5C29">
        <w:rPr>
          <w:rFonts w:ascii="黑体" w:eastAsia="黑体" w:hint="eastAsia"/>
          <w:bCs/>
          <w:sz w:val="28"/>
          <w:szCs w:val="28"/>
        </w:rPr>
        <w:t>乙方</w:t>
      </w:r>
      <w:r>
        <w:rPr>
          <w:rFonts w:ascii="黑体" w:eastAsia="黑体" w:hint="eastAsia"/>
          <w:bCs/>
          <w:sz w:val="28"/>
          <w:szCs w:val="28"/>
        </w:rPr>
        <w:t>）：</w:t>
      </w:r>
      <w:r w:rsidR="00FD5C29">
        <w:rPr>
          <w:rFonts w:ascii="黑体" w:eastAsia="黑体" w:hint="eastAsia"/>
          <w:bCs/>
          <w:sz w:val="28"/>
          <w:szCs w:val="28"/>
          <w:u w:val="single"/>
        </w:rPr>
        <w:t xml:space="preserve"> </w:t>
      </w:r>
      <w:r>
        <w:rPr>
          <w:rFonts w:ascii="黑体" w:eastAsia="黑体" w:hint="eastAsia"/>
          <w:bCs/>
          <w:sz w:val="28"/>
          <w:szCs w:val="28"/>
          <w:u w:val="single"/>
        </w:rPr>
        <w:t xml:space="preserve">            </w:t>
      </w:r>
      <w:r>
        <w:rPr>
          <w:rFonts w:ascii="黑体" w:eastAsia="黑体" w:hint="eastAsia"/>
          <w:bCs/>
          <w:sz w:val="28"/>
          <w:szCs w:val="28"/>
          <w:u w:val="single"/>
        </w:rPr>
        <w:t xml:space="preserve">             </w:t>
      </w:r>
      <w:r>
        <w:rPr>
          <w:rFonts w:ascii="黑体" w:eastAsia="黑体" w:hint="eastAsia"/>
          <w:bCs/>
          <w:sz w:val="28"/>
          <w:szCs w:val="28"/>
        </w:rPr>
        <w:t xml:space="preserve">                         </w:t>
      </w:r>
    </w:p>
    <w:p w:rsidR="00791005" w:rsidRDefault="005A16C8">
      <w:pPr>
        <w:pStyle w:val="p15"/>
        <w:spacing w:line="360" w:lineRule="auto"/>
        <w:ind w:firstLineChars="200" w:firstLine="560"/>
        <w:jc w:val="left"/>
        <w:rPr>
          <w:rFonts w:ascii="黑体" w:eastAsia="黑体"/>
          <w:sz w:val="28"/>
          <w:szCs w:val="28"/>
          <w:u w:val="single"/>
        </w:rPr>
      </w:pPr>
      <w:r>
        <w:rPr>
          <w:rFonts w:ascii="黑体" w:eastAsia="黑体" w:hint="eastAsia"/>
          <w:bCs/>
          <w:sz w:val="28"/>
          <w:szCs w:val="28"/>
        </w:rPr>
        <w:t>受托单位</w:t>
      </w:r>
      <w:r>
        <w:rPr>
          <w:rFonts w:ascii="黑体" w:eastAsia="黑体" w:hint="eastAsia"/>
          <w:bCs/>
          <w:sz w:val="28"/>
          <w:szCs w:val="28"/>
        </w:rPr>
        <w:t>合同编号</w:t>
      </w:r>
      <w:r>
        <w:rPr>
          <w:rFonts w:ascii="黑体" w:eastAsia="黑体" w:hint="eastAsia"/>
          <w:sz w:val="28"/>
          <w:szCs w:val="28"/>
        </w:rPr>
        <w:t>：</w:t>
      </w:r>
      <w:r>
        <w:rPr>
          <w:rFonts w:ascii="黑体" w:eastAsia="黑体" w:hint="eastAsia"/>
          <w:sz w:val="28"/>
          <w:szCs w:val="28"/>
          <w:u w:val="single"/>
        </w:rPr>
        <w:t xml:space="preserve">                                                  </w:t>
      </w:r>
    </w:p>
    <w:p w:rsidR="00FD5C29" w:rsidRDefault="00FD5C29">
      <w:pPr>
        <w:pStyle w:val="p15"/>
        <w:spacing w:before="312"/>
        <w:ind w:firstLineChars="200" w:firstLine="560"/>
        <w:jc w:val="left"/>
        <w:rPr>
          <w:rFonts w:ascii="黑体" w:eastAsia="黑体"/>
          <w:bCs/>
          <w:sz w:val="28"/>
          <w:szCs w:val="28"/>
        </w:rPr>
      </w:pPr>
    </w:p>
    <w:p w:rsidR="00791005" w:rsidRDefault="005A16C8">
      <w:pPr>
        <w:pStyle w:val="p15"/>
        <w:spacing w:before="312"/>
        <w:ind w:firstLineChars="200" w:firstLine="560"/>
        <w:jc w:val="left"/>
        <w:rPr>
          <w:rFonts w:ascii="黑体" w:eastAsia="黑体"/>
          <w:sz w:val="28"/>
          <w:szCs w:val="28"/>
        </w:rPr>
      </w:pPr>
      <w:r>
        <w:rPr>
          <w:rFonts w:ascii="黑体" w:eastAsia="黑体" w:hint="eastAsia"/>
          <w:bCs/>
          <w:sz w:val="28"/>
          <w:szCs w:val="28"/>
        </w:rPr>
        <w:t>签订地点</w:t>
      </w:r>
      <w:r>
        <w:rPr>
          <w:rFonts w:ascii="黑体" w:eastAsia="黑体" w:hint="eastAsia"/>
          <w:sz w:val="28"/>
          <w:szCs w:val="28"/>
        </w:rPr>
        <w:t>：</w:t>
      </w:r>
      <w:r>
        <w:rPr>
          <w:rFonts w:ascii="黑体" w:eastAsia="黑体" w:hint="eastAsia"/>
          <w:sz w:val="28"/>
          <w:szCs w:val="28"/>
          <w:u w:val="single"/>
        </w:rPr>
        <w:t>中国广东省广州市白云区</w:t>
      </w:r>
      <w:r>
        <w:rPr>
          <w:rFonts w:ascii="黑体" w:eastAsia="黑体" w:hint="eastAsia"/>
          <w:sz w:val="28"/>
          <w:szCs w:val="28"/>
          <w:u w:val="single"/>
        </w:rPr>
        <w:t xml:space="preserve">          </w:t>
      </w:r>
      <w:r>
        <w:rPr>
          <w:rFonts w:ascii="黑体" w:eastAsia="黑体" w:hint="eastAsia"/>
          <w:sz w:val="28"/>
          <w:szCs w:val="28"/>
          <w:u w:val="single"/>
        </w:rPr>
        <w:t xml:space="preserve">                      </w:t>
      </w:r>
    </w:p>
    <w:p w:rsidR="00791005" w:rsidRDefault="005A16C8">
      <w:pPr>
        <w:ind w:firstLineChars="200" w:firstLine="560"/>
        <w:rPr>
          <w:rFonts w:ascii="黑体" w:eastAsia="黑体"/>
          <w:sz w:val="28"/>
          <w:szCs w:val="28"/>
          <w:u w:val="single"/>
        </w:rPr>
      </w:pPr>
      <w:r>
        <w:rPr>
          <w:rFonts w:ascii="黑体" w:eastAsia="黑体" w:hint="eastAsia"/>
          <w:bCs/>
          <w:sz w:val="28"/>
          <w:szCs w:val="28"/>
        </w:rPr>
        <w:t>签订日期</w:t>
      </w:r>
      <w:r>
        <w:rPr>
          <w:rFonts w:ascii="黑体" w:eastAsia="黑体" w:hint="eastAsia"/>
          <w:sz w:val="28"/>
          <w:szCs w:val="28"/>
        </w:rPr>
        <w:t>：</w:t>
      </w:r>
      <w:r>
        <w:rPr>
          <w:rFonts w:ascii="黑体" w:eastAsia="黑体" w:hint="eastAsia"/>
          <w:sz w:val="28"/>
          <w:szCs w:val="28"/>
          <w:u w:val="single"/>
        </w:rPr>
        <w:t xml:space="preserve">        2022  </w:t>
      </w:r>
      <w:r>
        <w:rPr>
          <w:rFonts w:ascii="黑体" w:eastAsia="黑体" w:hint="eastAsia"/>
          <w:sz w:val="28"/>
          <w:szCs w:val="28"/>
          <w:u w:val="single"/>
        </w:rPr>
        <w:t>年</w:t>
      </w:r>
      <w:r>
        <w:rPr>
          <w:rFonts w:ascii="黑体" w:eastAsia="黑体" w:hint="eastAsia"/>
          <w:sz w:val="28"/>
          <w:szCs w:val="28"/>
          <w:u w:val="single"/>
        </w:rPr>
        <w:t xml:space="preserve">      </w:t>
      </w:r>
      <w:r>
        <w:rPr>
          <w:rFonts w:ascii="黑体" w:eastAsia="黑体" w:hint="eastAsia"/>
          <w:sz w:val="28"/>
          <w:szCs w:val="28"/>
          <w:u w:val="single"/>
        </w:rPr>
        <w:t>月</w:t>
      </w:r>
      <w:r>
        <w:rPr>
          <w:rFonts w:ascii="黑体" w:eastAsia="黑体" w:hint="eastAsia"/>
          <w:sz w:val="28"/>
          <w:szCs w:val="28"/>
          <w:u w:val="single"/>
        </w:rPr>
        <w:t xml:space="preserve">     </w:t>
      </w:r>
      <w:r>
        <w:rPr>
          <w:rFonts w:ascii="黑体" w:eastAsia="黑体" w:hint="eastAsia"/>
          <w:sz w:val="28"/>
          <w:szCs w:val="28"/>
          <w:u w:val="single"/>
        </w:rPr>
        <w:t>日</w:t>
      </w:r>
      <w:r>
        <w:rPr>
          <w:rFonts w:ascii="黑体" w:eastAsia="黑体" w:hint="eastAsia"/>
          <w:sz w:val="28"/>
          <w:szCs w:val="28"/>
          <w:u w:val="single"/>
        </w:rPr>
        <w:t xml:space="preserve">                                 </w:t>
      </w:r>
    </w:p>
    <w:p w:rsidR="00791005" w:rsidRDefault="00791005">
      <w:pPr>
        <w:ind w:firstLineChars="200" w:firstLine="560"/>
        <w:rPr>
          <w:rFonts w:ascii="黑体" w:eastAsia="黑体"/>
          <w:sz w:val="28"/>
          <w:szCs w:val="28"/>
          <w:u w:val="single"/>
        </w:rPr>
      </w:pPr>
    </w:p>
    <w:p w:rsidR="00791005" w:rsidRDefault="00791005">
      <w:pPr>
        <w:ind w:firstLineChars="200" w:firstLine="560"/>
        <w:rPr>
          <w:rFonts w:ascii="黑体" w:eastAsia="黑体"/>
          <w:sz w:val="28"/>
          <w:szCs w:val="28"/>
          <w:u w:val="single"/>
        </w:rPr>
      </w:pPr>
    </w:p>
    <w:p w:rsidR="00791005" w:rsidRDefault="00791005">
      <w:pPr>
        <w:ind w:firstLineChars="200" w:firstLine="560"/>
        <w:rPr>
          <w:rFonts w:ascii="黑体" w:eastAsia="黑体" w:hint="eastAsia"/>
          <w:sz w:val="28"/>
          <w:szCs w:val="28"/>
          <w:u w:val="single"/>
        </w:rPr>
      </w:pPr>
    </w:p>
    <w:p w:rsidR="00791005" w:rsidRDefault="005A16C8">
      <w:pPr>
        <w:spacing w:line="360" w:lineRule="auto"/>
        <w:ind w:firstLineChars="200" w:firstLine="482"/>
        <w:rPr>
          <w:rFonts w:ascii="宋体" w:hAnsi="宋体"/>
          <w:sz w:val="24"/>
        </w:rPr>
      </w:pPr>
      <w:r>
        <w:rPr>
          <w:rFonts w:ascii="宋体" w:hAnsi="宋体" w:hint="eastAsia"/>
          <w:b/>
          <w:bCs/>
          <w:sz w:val="24"/>
        </w:rPr>
        <w:t>第一条</w:t>
      </w:r>
      <w:r>
        <w:rPr>
          <w:rFonts w:ascii="宋体" w:hAnsi="宋体" w:hint="eastAsia"/>
          <w:sz w:val="24"/>
        </w:rPr>
        <w:t xml:space="preserve">  </w:t>
      </w:r>
      <w:r>
        <w:rPr>
          <w:rFonts w:ascii="宋体" w:hAnsi="宋体" w:hint="eastAsia"/>
          <w:b/>
          <w:bCs/>
          <w:sz w:val="24"/>
        </w:rPr>
        <w:t>合同当事人</w:t>
      </w:r>
    </w:p>
    <w:p w:rsidR="00791005" w:rsidRDefault="005A16C8">
      <w:pPr>
        <w:spacing w:line="360" w:lineRule="auto"/>
        <w:ind w:firstLineChars="200" w:firstLine="482"/>
        <w:rPr>
          <w:rFonts w:ascii="宋体" w:hAnsi="宋体"/>
          <w:b/>
          <w:snapToGrid w:val="0"/>
          <w:kern w:val="13"/>
          <w:sz w:val="24"/>
          <w:u w:val="single"/>
        </w:rPr>
      </w:pPr>
      <w:r>
        <w:rPr>
          <w:rFonts w:ascii="宋体" w:hAnsi="宋体" w:hint="eastAsia"/>
          <w:b/>
          <w:sz w:val="24"/>
        </w:rPr>
        <w:t>甲方（建设单位）</w:t>
      </w:r>
      <w:r>
        <w:rPr>
          <w:rFonts w:ascii="宋体" w:hAnsi="宋体" w:hint="eastAsia"/>
          <w:b/>
          <w:snapToGrid w:val="0"/>
          <w:kern w:val="13"/>
          <w:sz w:val="24"/>
        </w:rPr>
        <w:t>：</w:t>
      </w:r>
      <w:r w:rsidR="00FD5C29">
        <w:rPr>
          <w:rFonts w:ascii="宋体" w:hAnsi="宋体" w:cs="仿宋_GB2312" w:hint="eastAsia"/>
          <w:b/>
          <w:sz w:val="24"/>
          <w:u w:val="single"/>
        </w:rPr>
        <w:t>广州设计之都投资运营有限公司酒店管理分公司</w:t>
      </w:r>
      <w:r>
        <w:rPr>
          <w:rFonts w:ascii="宋体" w:hAnsi="宋体" w:cs="仿宋_GB2312" w:hint="eastAsia"/>
          <w:b/>
          <w:sz w:val="24"/>
          <w:u w:val="single"/>
        </w:rPr>
        <w:t xml:space="preserve">   </w:t>
      </w:r>
      <w:r>
        <w:rPr>
          <w:rFonts w:ascii="宋体" w:hAnsi="宋体" w:hint="eastAsia"/>
          <w:b/>
          <w:snapToGrid w:val="0"/>
          <w:kern w:val="13"/>
          <w:sz w:val="24"/>
          <w:u w:val="single"/>
        </w:rPr>
        <w:t xml:space="preserve">                                                </w:t>
      </w:r>
    </w:p>
    <w:p w:rsidR="00791005" w:rsidRDefault="005A16C8">
      <w:pPr>
        <w:spacing w:line="360" w:lineRule="auto"/>
        <w:ind w:firstLineChars="200" w:firstLine="482"/>
        <w:rPr>
          <w:rFonts w:ascii="宋体" w:hAnsi="宋体"/>
          <w:b/>
          <w:snapToGrid w:val="0"/>
          <w:kern w:val="13"/>
          <w:sz w:val="24"/>
          <w:u w:val="single"/>
        </w:rPr>
      </w:pPr>
      <w:r>
        <w:rPr>
          <w:rFonts w:ascii="宋体" w:hAnsi="宋体" w:hint="eastAsia"/>
          <w:b/>
          <w:snapToGrid w:val="0"/>
          <w:kern w:val="13"/>
          <w:sz w:val="24"/>
        </w:rPr>
        <w:t>法定代表人：</w:t>
      </w:r>
      <w:r w:rsidR="00FD5C29">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p>
    <w:p w:rsidR="00791005" w:rsidRDefault="005A16C8">
      <w:pPr>
        <w:spacing w:afterLines="50" w:after="156" w:line="360" w:lineRule="auto"/>
        <w:ind w:firstLineChars="200" w:firstLine="482"/>
        <w:rPr>
          <w:rFonts w:ascii="宋体" w:hAnsi="宋体"/>
          <w:b/>
          <w:snapToGrid w:val="0"/>
          <w:kern w:val="13"/>
          <w:sz w:val="24"/>
          <w:u w:val="single"/>
        </w:rPr>
      </w:pPr>
      <w:r>
        <w:rPr>
          <w:rFonts w:ascii="宋体" w:hAnsi="宋体" w:hint="eastAsia"/>
          <w:b/>
          <w:snapToGrid w:val="0"/>
          <w:kern w:val="13"/>
          <w:sz w:val="24"/>
        </w:rPr>
        <w:t>通信地址：</w:t>
      </w:r>
      <w:r w:rsidR="00FD5C29">
        <w:rPr>
          <w:rFonts w:ascii="宋体" w:hAnsi="宋体" w:cs="仿宋_GB2312" w:hint="eastAsia"/>
          <w:b/>
          <w:sz w:val="24"/>
          <w:u w:val="single"/>
        </w:rPr>
        <w:t xml:space="preserve"> </w:t>
      </w:r>
      <w:r>
        <w:rPr>
          <w:rFonts w:ascii="宋体" w:hAnsi="宋体" w:cs="仿宋_GB2312" w:hint="eastAsia"/>
          <w:b/>
          <w:sz w:val="24"/>
          <w:u w:val="single"/>
        </w:rPr>
        <w:t xml:space="preserve"> </w:t>
      </w:r>
      <w:r>
        <w:rPr>
          <w:rFonts w:ascii="宋体" w:hAnsi="宋体" w:hint="eastAsia"/>
          <w:b/>
          <w:snapToGrid w:val="0"/>
          <w:kern w:val="13"/>
          <w:sz w:val="24"/>
          <w:u w:val="single"/>
        </w:rPr>
        <w:t xml:space="preserve">                                                                      </w:t>
      </w:r>
    </w:p>
    <w:p w:rsidR="00791005" w:rsidRDefault="00FD5C29">
      <w:pPr>
        <w:spacing w:line="360" w:lineRule="auto"/>
        <w:ind w:firstLineChars="200" w:firstLine="482"/>
        <w:rPr>
          <w:rFonts w:ascii="宋体" w:hAnsi="宋体"/>
          <w:b/>
          <w:snapToGrid w:val="0"/>
          <w:kern w:val="13"/>
          <w:sz w:val="24"/>
          <w:u w:val="single"/>
        </w:rPr>
      </w:pPr>
      <w:r>
        <w:rPr>
          <w:rFonts w:ascii="宋体" w:hAnsi="宋体" w:hint="eastAsia"/>
          <w:b/>
          <w:snapToGrid w:val="0"/>
          <w:kern w:val="13"/>
          <w:sz w:val="24"/>
        </w:rPr>
        <w:t>乙方</w:t>
      </w:r>
      <w:r w:rsidR="005A16C8">
        <w:rPr>
          <w:rFonts w:ascii="宋体" w:hAnsi="宋体" w:hint="eastAsia"/>
          <w:b/>
          <w:snapToGrid w:val="0"/>
          <w:kern w:val="13"/>
          <w:sz w:val="24"/>
        </w:rPr>
        <w:t>（</w:t>
      </w:r>
      <w:r w:rsidR="005A16C8">
        <w:rPr>
          <w:rFonts w:ascii="宋体" w:hAnsi="宋体" w:hint="eastAsia"/>
          <w:b/>
          <w:snapToGrid w:val="0"/>
          <w:kern w:val="13"/>
          <w:sz w:val="24"/>
        </w:rPr>
        <w:t>受托单位</w:t>
      </w:r>
      <w:r w:rsidR="005A16C8">
        <w:rPr>
          <w:rFonts w:ascii="宋体" w:hAnsi="宋体" w:hint="eastAsia"/>
          <w:b/>
          <w:snapToGrid w:val="0"/>
          <w:kern w:val="13"/>
          <w:sz w:val="24"/>
        </w:rPr>
        <w:t>）：</w:t>
      </w:r>
      <w:r w:rsidR="005A16C8">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r w:rsidR="005A16C8">
        <w:rPr>
          <w:rFonts w:ascii="宋体" w:hAnsi="宋体" w:hint="eastAsia"/>
          <w:b/>
          <w:snapToGrid w:val="0"/>
          <w:kern w:val="13"/>
          <w:sz w:val="24"/>
          <w:u w:val="single"/>
        </w:rPr>
        <w:t xml:space="preserve">          </w:t>
      </w:r>
    </w:p>
    <w:p w:rsidR="00791005" w:rsidRDefault="005A16C8">
      <w:pPr>
        <w:spacing w:line="360" w:lineRule="auto"/>
        <w:ind w:firstLineChars="200" w:firstLine="482"/>
        <w:rPr>
          <w:rFonts w:ascii="宋体" w:hAnsi="宋体"/>
          <w:b/>
          <w:snapToGrid w:val="0"/>
          <w:kern w:val="13"/>
          <w:sz w:val="24"/>
          <w:u w:val="single"/>
        </w:rPr>
      </w:pPr>
      <w:r>
        <w:rPr>
          <w:rFonts w:ascii="宋体" w:hAnsi="宋体" w:hint="eastAsia"/>
          <w:b/>
          <w:snapToGrid w:val="0"/>
          <w:kern w:val="13"/>
          <w:sz w:val="24"/>
        </w:rPr>
        <w:t>法定代表人：</w:t>
      </w:r>
      <w:r>
        <w:rPr>
          <w:rFonts w:ascii="宋体" w:hAnsi="宋体" w:hint="eastAsia"/>
          <w:b/>
          <w:snapToGrid w:val="0"/>
          <w:kern w:val="13"/>
          <w:sz w:val="24"/>
          <w:u w:val="single"/>
        </w:rPr>
        <w:t xml:space="preserve"> </w:t>
      </w:r>
      <w:r w:rsidR="00FD5C29">
        <w:rPr>
          <w:rFonts w:ascii="宋体" w:hAnsi="宋体" w:hint="eastAsia"/>
          <w:b/>
          <w:snapToGrid w:val="0"/>
          <w:kern w:val="13"/>
          <w:sz w:val="24"/>
          <w:u w:val="single"/>
        </w:rPr>
        <w:t xml:space="preserve"> </w:t>
      </w:r>
      <w:r>
        <w:rPr>
          <w:rFonts w:ascii="宋体" w:hAnsi="宋体" w:hint="eastAsia"/>
          <w:b/>
          <w:snapToGrid w:val="0"/>
          <w:kern w:val="13"/>
          <w:sz w:val="24"/>
          <w:u w:val="single"/>
        </w:rPr>
        <w:t xml:space="preserve">                                          </w:t>
      </w:r>
    </w:p>
    <w:p w:rsidR="00791005" w:rsidRDefault="005A16C8">
      <w:pPr>
        <w:spacing w:afterLines="100" w:after="312" w:line="360" w:lineRule="auto"/>
        <w:ind w:firstLineChars="200" w:firstLine="482"/>
        <w:rPr>
          <w:rFonts w:ascii="宋体" w:hAnsi="宋体"/>
          <w:b/>
          <w:sz w:val="24"/>
        </w:rPr>
      </w:pPr>
      <w:r>
        <w:rPr>
          <w:rFonts w:ascii="宋体" w:hAnsi="宋体" w:hint="eastAsia"/>
          <w:b/>
          <w:snapToGrid w:val="0"/>
          <w:kern w:val="13"/>
          <w:sz w:val="24"/>
        </w:rPr>
        <w:t>通信地址：</w:t>
      </w:r>
      <w:r>
        <w:rPr>
          <w:rFonts w:ascii="宋体" w:hAnsi="宋体" w:hint="eastAsia"/>
          <w:b/>
          <w:snapToGrid w:val="0"/>
          <w:kern w:val="13"/>
          <w:sz w:val="24"/>
          <w:u w:val="single"/>
        </w:rPr>
        <w:t xml:space="preserve"> </w:t>
      </w:r>
      <w:r w:rsidR="00FD5C29">
        <w:rPr>
          <w:rFonts w:ascii="宋体" w:hAnsi="宋体" w:hint="eastAsia"/>
          <w:b/>
          <w:snapToGrid w:val="0"/>
          <w:kern w:val="13"/>
          <w:sz w:val="24"/>
          <w:u w:val="single"/>
        </w:rPr>
        <w:t xml:space="preserve"> </w:t>
      </w:r>
      <w:r w:rsidR="00FD5C29">
        <w:rPr>
          <w:rFonts w:ascii="宋体" w:hAnsi="宋体"/>
          <w:b/>
          <w:snapToGrid w:val="0"/>
          <w:kern w:val="13"/>
          <w:sz w:val="24"/>
          <w:u w:val="single"/>
        </w:rPr>
        <w:t xml:space="preserve">                                         </w:t>
      </w:r>
      <w:r>
        <w:rPr>
          <w:rFonts w:ascii="宋体" w:hAnsi="宋体" w:hint="eastAsia"/>
          <w:b/>
          <w:snapToGrid w:val="0"/>
          <w:kern w:val="13"/>
          <w:sz w:val="24"/>
          <w:u w:val="single"/>
        </w:rPr>
        <w:t xml:space="preserve">          </w:t>
      </w:r>
    </w:p>
    <w:p w:rsidR="00791005" w:rsidRDefault="005A16C8">
      <w:pPr>
        <w:pStyle w:val="a4"/>
        <w:autoSpaceDE w:val="0"/>
        <w:autoSpaceDN w:val="0"/>
        <w:spacing w:line="360" w:lineRule="auto"/>
        <w:ind w:firstLineChars="200" w:firstLine="560"/>
        <w:rPr>
          <w:rFonts w:ascii="仿宋" w:eastAsia="仿宋" w:hAnsi="仿宋"/>
          <w:spacing w:val="-3"/>
          <w:sz w:val="28"/>
          <w:szCs w:val="28"/>
        </w:rPr>
      </w:pPr>
      <w:r>
        <w:rPr>
          <w:rFonts w:ascii="仿宋" w:eastAsia="仿宋" w:hAnsi="仿宋"/>
          <w:sz w:val="28"/>
          <w:szCs w:val="28"/>
        </w:rPr>
        <w:t>根据</w:t>
      </w:r>
      <w:r w:rsidR="00FD5C29">
        <w:rPr>
          <w:rFonts w:ascii="仿宋" w:eastAsia="仿宋" w:hAnsi="仿宋" w:hint="eastAsia"/>
          <w:bCs/>
          <w:spacing w:val="3"/>
          <w:sz w:val="28"/>
          <w:szCs w:val="28"/>
          <w:u w:val="single"/>
        </w:rPr>
        <w:t>广州设计之都</w:t>
      </w:r>
      <w:proofErr w:type="gramStart"/>
      <w:r w:rsidR="00FD5C29">
        <w:rPr>
          <w:rFonts w:ascii="仿宋" w:eastAsia="仿宋" w:hAnsi="仿宋" w:hint="eastAsia"/>
          <w:bCs/>
          <w:spacing w:val="3"/>
          <w:sz w:val="28"/>
          <w:szCs w:val="28"/>
          <w:u w:val="single"/>
        </w:rPr>
        <w:t>郡雅酒店</w:t>
      </w:r>
      <w:proofErr w:type="gramEnd"/>
      <w:r w:rsidR="00FD5C29">
        <w:rPr>
          <w:rFonts w:ascii="仿宋" w:eastAsia="仿宋" w:hAnsi="仿宋" w:hint="eastAsia"/>
          <w:bCs/>
          <w:spacing w:val="3"/>
          <w:sz w:val="28"/>
          <w:szCs w:val="28"/>
          <w:u w:val="single"/>
        </w:rPr>
        <w:t>运营物资采购项目</w:t>
      </w:r>
      <w:r>
        <w:rPr>
          <w:rFonts w:ascii="仿宋" w:eastAsia="仿宋" w:hAnsi="仿宋"/>
          <w:spacing w:val="-3"/>
          <w:sz w:val="28"/>
          <w:szCs w:val="28"/>
        </w:rPr>
        <w:t>的采购结果，按照《中华人民共和国政府采购法》及其实施条例、《中华人民共和国合同法》的规定，经</w:t>
      </w:r>
      <w:r>
        <w:rPr>
          <w:rFonts w:ascii="仿宋" w:eastAsia="仿宋" w:hAnsi="仿宋" w:cs="宋体" w:hint="eastAsia"/>
          <w:kern w:val="28"/>
          <w:sz w:val="28"/>
          <w:szCs w:val="28"/>
        </w:rPr>
        <w:t>三</w:t>
      </w:r>
      <w:r>
        <w:rPr>
          <w:rFonts w:ascii="仿宋" w:eastAsia="仿宋" w:hAnsi="仿宋"/>
          <w:spacing w:val="-3"/>
          <w:sz w:val="28"/>
          <w:szCs w:val="28"/>
        </w:rPr>
        <w:t>方协商，本着平等互利和诚实信用的原则，一致同意签订本合同。</w:t>
      </w:r>
    </w:p>
    <w:p w:rsidR="00791005" w:rsidRDefault="005A16C8">
      <w:pPr>
        <w:pStyle w:val="4"/>
        <w:numPr>
          <w:ilvl w:val="0"/>
          <w:numId w:val="2"/>
        </w:numPr>
        <w:spacing w:line="269" w:lineRule="exact"/>
        <w:rPr>
          <w:rFonts w:ascii="仿宋" w:eastAsia="仿宋" w:hAnsi="仿宋"/>
          <w:sz w:val="28"/>
          <w:szCs w:val="28"/>
        </w:rPr>
      </w:pPr>
      <w:r>
        <w:rPr>
          <w:rFonts w:ascii="仿宋" w:eastAsia="仿宋" w:hAnsi="仿宋"/>
          <w:sz w:val="28"/>
          <w:szCs w:val="28"/>
        </w:rPr>
        <w:t>采购标的</w:t>
      </w:r>
    </w:p>
    <w:p w:rsidR="00791005" w:rsidRDefault="00791005">
      <w:pPr>
        <w:rPr>
          <w:rFonts w:eastAsia="仿宋"/>
        </w:rPr>
      </w:pPr>
    </w:p>
    <w:p w:rsidR="00791005" w:rsidRDefault="005A16C8">
      <w:pPr>
        <w:pStyle w:val="a4"/>
        <w:autoSpaceDE w:val="0"/>
        <w:autoSpaceDN w:val="0"/>
        <w:spacing w:line="360" w:lineRule="auto"/>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w:t>
      </w:r>
      <w:r>
        <w:rPr>
          <w:rFonts w:ascii="仿宋" w:eastAsia="仿宋" w:hAnsi="仿宋" w:hint="eastAsia"/>
          <w:sz w:val="28"/>
          <w:szCs w:val="28"/>
        </w:rPr>
        <w:t>产品名称、型号、规格、数量、单价具体内容以本合同附件</w:t>
      </w:r>
      <w:r>
        <w:rPr>
          <w:rFonts w:ascii="仿宋" w:eastAsia="仿宋" w:hAnsi="仿宋" w:hint="eastAsia"/>
          <w:sz w:val="28"/>
          <w:szCs w:val="28"/>
        </w:rPr>
        <w:t>2</w:t>
      </w:r>
      <w:r>
        <w:rPr>
          <w:rFonts w:ascii="仿宋" w:eastAsia="仿宋" w:hAnsi="仿宋" w:hint="eastAsia"/>
          <w:sz w:val="28"/>
          <w:szCs w:val="28"/>
        </w:rPr>
        <w:t>《产品报价清单》</w:t>
      </w:r>
      <w:r>
        <w:rPr>
          <w:rFonts w:ascii="仿宋" w:eastAsia="仿宋" w:hAnsi="仿宋" w:hint="eastAsia"/>
          <w:sz w:val="28"/>
          <w:szCs w:val="28"/>
        </w:rPr>
        <w:t>、生产加工图、及</w:t>
      </w:r>
      <w:r>
        <w:rPr>
          <w:rFonts w:ascii="仿宋" w:eastAsia="仿宋" w:hAnsi="仿宋" w:hint="eastAsia"/>
          <w:sz w:val="28"/>
          <w:szCs w:val="28"/>
        </w:rPr>
        <w:t>经业主设计师确认有效图纸为准。</w:t>
      </w:r>
      <w:r>
        <w:rPr>
          <w:rFonts w:ascii="仿宋" w:eastAsia="仿宋" w:hAnsi="仿宋" w:hint="eastAsia"/>
          <w:sz w:val="28"/>
          <w:szCs w:val="28"/>
        </w:rPr>
        <w:t>由于有定制产品，有关型号及式样以双方确认之定制产品样稿确认单为准。甲方确认图纸后，家具进入生产流程，将不能取消以及更改，出货后不</w:t>
      </w:r>
      <w:r>
        <w:rPr>
          <w:rFonts w:ascii="仿宋" w:eastAsia="仿宋" w:hAnsi="仿宋" w:hint="eastAsia"/>
          <w:sz w:val="28"/>
          <w:szCs w:val="28"/>
        </w:rPr>
        <w:lastRenderedPageBreak/>
        <w:t>予退换。</w:t>
      </w:r>
      <w:proofErr w:type="gramStart"/>
      <w:r>
        <w:rPr>
          <w:rFonts w:ascii="仿宋" w:eastAsia="仿宋" w:hAnsi="仿宋" w:hint="eastAsia"/>
          <w:sz w:val="28"/>
          <w:szCs w:val="28"/>
        </w:rPr>
        <w:t>另最终</w:t>
      </w:r>
      <w:proofErr w:type="gramEnd"/>
      <w:r>
        <w:rPr>
          <w:rFonts w:ascii="仿宋" w:eastAsia="仿宋" w:hAnsi="仿宋" w:hint="eastAsia"/>
          <w:sz w:val="28"/>
          <w:szCs w:val="28"/>
        </w:rPr>
        <w:t>优惠价折扣只限于此合同，如后期少量需补货，按照最终优惠价折扣计算。</w:t>
      </w:r>
    </w:p>
    <w:p w:rsidR="00791005" w:rsidRDefault="005A16C8">
      <w:pPr>
        <w:pStyle w:val="a4"/>
        <w:autoSpaceDE w:val="0"/>
        <w:autoSpaceDN w:val="0"/>
        <w:spacing w:line="360" w:lineRule="auto"/>
        <w:rPr>
          <w:rFonts w:ascii="仿宋" w:eastAsia="仿宋" w:hAnsi="仿宋"/>
          <w:sz w:val="28"/>
          <w:szCs w:val="28"/>
        </w:rPr>
      </w:pPr>
      <w:r>
        <w:rPr>
          <w:rFonts w:ascii="仿宋" w:eastAsia="仿宋" w:hAnsi="仿宋" w:hint="eastAsia"/>
          <w:sz w:val="28"/>
          <w:szCs w:val="28"/>
        </w:rPr>
        <w:t xml:space="preserve">   2</w:t>
      </w:r>
      <w:r>
        <w:rPr>
          <w:rFonts w:ascii="仿宋" w:eastAsia="仿宋" w:hAnsi="仿宋" w:hint="eastAsia"/>
          <w:sz w:val="28"/>
          <w:szCs w:val="28"/>
        </w:rPr>
        <w:t>、</w:t>
      </w:r>
      <w:r>
        <w:rPr>
          <w:rFonts w:ascii="仿宋" w:eastAsia="仿宋" w:hAnsi="仿宋"/>
          <w:sz w:val="28"/>
          <w:szCs w:val="28"/>
        </w:rPr>
        <w:t>合同总额包括</w:t>
      </w:r>
      <w:r w:rsidR="00FD5C29">
        <w:rPr>
          <w:rFonts w:ascii="仿宋" w:eastAsia="仿宋" w:hAnsi="仿宋" w:hint="eastAsia"/>
          <w:sz w:val="28"/>
          <w:szCs w:val="28"/>
        </w:rPr>
        <w:t>乙方</w:t>
      </w:r>
      <w:r>
        <w:rPr>
          <w:rFonts w:ascii="仿宋" w:eastAsia="仿宋" w:hAnsi="仿宋"/>
          <w:sz w:val="28"/>
          <w:szCs w:val="28"/>
        </w:rPr>
        <w:t>设计、安装、随机零配件、</w:t>
      </w:r>
      <w:proofErr w:type="gramStart"/>
      <w:r>
        <w:rPr>
          <w:rFonts w:ascii="仿宋" w:eastAsia="仿宋" w:hAnsi="仿宋"/>
          <w:sz w:val="28"/>
          <w:szCs w:val="28"/>
        </w:rPr>
        <w:t>标配工具</w:t>
      </w:r>
      <w:proofErr w:type="gramEnd"/>
      <w:r>
        <w:rPr>
          <w:rFonts w:ascii="仿宋" w:eastAsia="仿宋" w:hAnsi="仿宋"/>
          <w:sz w:val="28"/>
          <w:szCs w:val="28"/>
        </w:rPr>
        <w:t>、运输保险、调试、培训、</w:t>
      </w:r>
      <w:r>
        <w:rPr>
          <w:rFonts w:ascii="仿宋" w:eastAsia="仿宋" w:hAnsi="仿宋" w:hint="eastAsia"/>
          <w:sz w:val="28"/>
          <w:szCs w:val="28"/>
        </w:rPr>
        <w:t>保修期</w:t>
      </w:r>
      <w:r>
        <w:rPr>
          <w:rFonts w:ascii="仿宋" w:eastAsia="仿宋" w:hAnsi="仿宋"/>
          <w:sz w:val="28"/>
          <w:szCs w:val="28"/>
        </w:rPr>
        <w:t>服务、各项税费及合同实施过程中不可预见费用等项目相关的一切费用</w:t>
      </w:r>
      <w:r>
        <w:rPr>
          <w:rFonts w:ascii="仿宋" w:eastAsia="仿宋" w:hAnsi="仿宋" w:hint="eastAsia"/>
          <w:sz w:val="28"/>
          <w:szCs w:val="28"/>
        </w:rPr>
        <w:t>。</w:t>
      </w:r>
    </w:p>
    <w:p w:rsidR="00791005" w:rsidRDefault="005A16C8">
      <w:pPr>
        <w:pStyle w:val="a4"/>
        <w:autoSpaceDE w:val="0"/>
        <w:autoSpaceDN w:val="0"/>
        <w:spacing w:line="360" w:lineRule="auto"/>
        <w:rPr>
          <w:rFonts w:ascii="仿宋" w:eastAsia="仿宋" w:hAnsi="仿宋"/>
          <w:sz w:val="28"/>
          <w:szCs w:val="28"/>
        </w:rPr>
      </w:pPr>
      <w:r>
        <w:rPr>
          <w:rFonts w:ascii="仿宋" w:eastAsia="仿宋" w:hAnsi="仿宋"/>
          <w:sz w:val="28"/>
          <w:szCs w:val="28"/>
        </w:rPr>
        <w:t>注：货物名称内容必须与投标文件中货物名称内容一致。</w:t>
      </w:r>
    </w:p>
    <w:p w:rsidR="00791005" w:rsidRDefault="005A16C8">
      <w:pPr>
        <w:pStyle w:val="4"/>
        <w:ind w:left="280"/>
        <w:rPr>
          <w:rFonts w:ascii="仿宋" w:eastAsia="仿宋" w:hAnsi="仿宋"/>
          <w:sz w:val="28"/>
          <w:szCs w:val="28"/>
        </w:rPr>
      </w:pPr>
      <w:r>
        <w:rPr>
          <w:rFonts w:ascii="仿宋" w:eastAsia="仿宋" w:hAnsi="仿宋"/>
          <w:sz w:val="28"/>
          <w:szCs w:val="28"/>
        </w:rPr>
        <w:t>二、合同金额</w:t>
      </w:r>
    </w:p>
    <w:p w:rsidR="00791005" w:rsidRDefault="005A16C8">
      <w:pPr>
        <w:pStyle w:val="a4"/>
        <w:tabs>
          <w:tab w:val="left" w:pos="3114"/>
          <w:tab w:val="left" w:pos="4165"/>
        </w:tabs>
        <w:spacing w:before="100"/>
        <w:ind w:left="700"/>
        <w:rPr>
          <w:rFonts w:ascii="仿宋" w:eastAsia="仿宋" w:hAnsi="仿宋"/>
          <w:sz w:val="28"/>
          <w:szCs w:val="28"/>
          <w:u w:val="single"/>
        </w:rPr>
      </w:pPr>
      <w:r>
        <w:rPr>
          <w:rFonts w:ascii="仿宋" w:eastAsia="仿宋" w:hAnsi="仿宋"/>
          <w:sz w:val="28"/>
          <w:szCs w:val="28"/>
        </w:rPr>
        <w:t>合同金额为：</w:t>
      </w:r>
      <w:r>
        <w:rPr>
          <w:rFonts w:ascii="仿宋" w:eastAsia="仿宋" w:hAnsi="仿宋"/>
          <w:sz w:val="28"/>
          <w:szCs w:val="28"/>
          <w:u w:val="single"/>
        </w:rPr>
        <w:t>￥</w:t>
      </w:r>
      <w:r w:rsidR="00FD5C29">
        <w:rPr>
          <w:rFonts w:ascii="仿宋" w:eastAsia="仿宋" w:hAnsi="仿宋"/>
          <w:sz w:val="28"/>
          <w:szCs w:val="28"/>
          <w:u w:val="single"/>
        </w:rPr>
        <w:t xml:space="preserve">      </w:t>
      </w:r>
      <w:r>
        <w:rPr>
          <w:rFonts w:ascii="仿宋" w:eastAsia="仿宋" w:hAnsi="仿宋"/>
          <w:sz w:val="28"/>
          <w:szCs w:val="28"/>
          <w:u w:val="single"/>
        </w:rPr>
        <w:t>元</w:t>
      </w:r>
      <w:r>
        <w:rPr>
          <w:rFonts w:ascii="仿宋" w:eastAsia="仿宋" w:hAnsi="仿宋" w:hint="eastAsia"/>
          <w:sz w:val="28"/>
          <w:szCs w:val="28"/>
          <w:u w:val="single"/>
        </w:rPr>
        <w:t>（</w:t>
      </w:r>
      <w:r>
        <w:rPr>
          <w:rFonts w:ascii="仿宋" w:eastAsia="仿宋" w:hAnsi="仿宋" w:hint="eastAsia"/>
          <w:sz w:val="28"/>
          <w:szCs w:val="28"/>
          <w:u w:val="single"/>
        </w:rPr>
        <w:t>大写：</w:t>
      </w:r>
      <w:r w:rsidR="00FD5C29">
        <w:rPr>
          <w:rFonts w:ascii="仿宋" w:eastAsia="仿宋" w:hAnsi="仿宋" w:hint="eastAsia"/>
          <w:sz w:val="28"/>
          <w:szCs w:val="28"/>
          <w:u w:val="single"/>
        </w:rPr>
        <w:t xml:space="preserve"> </w:t>
      </w:r>
      <w:r w:rsidR="00FD5C29">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hint="eastAsia"/>
          <w:sz w:val="28"/>
          <w:szCs w:val="28"/>
          <w:u w:val="single"/>
        </w:rPr>
        <w:t>。</w:t>
      </w:r>
    </w:p>
    <w:p w:rsidR="00791005" w:rsidRDefault="005A16C8">
      <w:pPr>
        <w:pStyle w:val="4"/>
        <w:ind w:left="280"/>
        <w:rPr>
          <w:rFonts w:ascii="仿宋" w:eastAsia="仿宋" w:hAnsi="仿宋"/>
          <w:sz w:val="28"/>
          <w:szCs w:val="28"/>
        </w:rPr>
      </w:pPr>
      <w:r>
        <w:rPr>
          <w:rFonts w:ascii="仿宋" w:eastAsia="仿宋" w:hAnsi="仿宋"/>
          <w:sz w:val="28"/>
          <w:szCs w:val="28"/>
        </w:rPr>
        <w:t>三、设备要求</w:t>
      </w:r>
    </w:p>
    <w:p w:rsidR="00791005" w:rsidRDefault="005A16C8">
      <w:pPr>
        <w:pStyle w:val="a7"/>
        <w:numPr>
          <w:ilvl w:val="0"/>
          <w:numId w:val="3"/>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货物为原制造商制造的全新产品，无污染，无侵权行为、表面无划损、无任何缺陷隐患，在中国境内可依常规安全合法使用。</w:t>
      </w:r>
    </w:p>
    <w:p w:rsidR="00791005" w:rsidRDefault="005A16C8">
      <w:pPr>
        <w:pStyle w:val="a7"/>
        <w:numPr>
          <w:ilvl w:val="0"/>
          <w:numId w:val="3"/>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791005" w:rsidRDefault="005A16C8">
      <w:pPr>
        <w:pStyle w:val="a7"/>
        <w:numPr>
          <w:ilvl w:val="0"/>
          <w:numId w:val="3"/>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货物为原厂商</w:t>
      </w:r>
      <w:r>
        <w:rPr>
          <w:rFonts w:ascii="仿宋" w:eastAsia="仿宋" w:hAnsi="仿宋" w:cs="宋体" w:hint="eastAsia"/>
          <w:spacing w:val="-5"/>
          <w:sz w:val="28"/>
          <w:szCs w:val="28"/>
        </w:rPr>
        <w:t>(</w:t>
      </w:r>
      <w:r>
        <w:rPr>
          <w:rFonts w:ascii="仿宋" w:eastAsia="仿宋" w:hAnsi="仿宋" w:cs="宋体" w:hint="eastAsia"/>
          <w:spacing w:val="-5"/>
          <w:sz w:val="28"/>
          <w:szCs w:val="28"/>
        </w:rPr>
        <w:t>制造商</w:t>
      </w:r>
      <w:r>
        <w:rPr>
          <w:rFonts w:ascii="仿宋" w:eastAsia="仿宋" w:hAnsi="仿宋" w:cs="宋体" w:hint="eastAsia"/>
          <w:spacing w:val="-5"/>
          <w:sz w:val="28"/>
          <w:szCs w:val="28"/>
        </w:rPr>
        <w:t>)</w:t>
      </w:r>
      <w:r>
        <w:rPr>
          <w:rFonts w:ascii="仿宋" w:eastAsia="仿宋" w:hAnsi="仿宋" w:cs="宋体" w:hint="eastAsia"/>
          <w:spacing w:val="-5"/>
          <w:sz w:val="28"/>
          <w:szCs w:val="28"/>
        </w:rPr>
        <w:t>未启封全新包装，具出厂合格证，序列号、包装箱号与出厂批号一致，并可追索查阅。</w:t>
      </w:r>
    </w:p>
    <w:p w:rsidR="00791005" w:rsidRDefault="00FD5C29">
      <w:pPr>
        <w:pStyle w:val="a7"/>
        <w:numPr>
          <w:ilvl w:val="0"/>
          <w:numId w:val="3"/>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应将</w:t>
      </w:r>
      <w:r w:rsidR="005A16C8">
        <w:rPr>
          <w:rFonts w:ascii="仿宋" w:eastAsia="仿宋" w:hAnsi="仿宋" w:cs="宋体" w:hint="eastAsia"/>
          <w:spacing w:val="-5"/>
          <w:sz w:val="28"/>
          <w:szCs w:val="28"/>
        </w:rPr>
        <w:t>主要产品</w:t>
      </w:r>
      <w:r w:rsidR="005A16C8">
        <w:rPr>
          <w:rFonts w:ascii="仿宋" w:eastAsia="仿宋" w:hAnsi="仿宋" w:cs="宋体" w:hint="eastAsia"/>
          <w:spacing w:val="-5"/>
          <w:sz w:val="28"/>
          <w:szCs w:val="28"/>
        </w:rPr>
        <w:t>的用户手册、保修手册、有关单证资料及配备件、随机工具等交付给甲</w:t>
      </w:r>
      <w:r w:rsidR="005A16C8">
        <w:rPr>
          <w:rFonts w:ascii="仿宋" w:eastAsia="仿宋" w:hAnsi="仿宋" w:cs="宋体" w:hint="eastAsia"/>
          <w:spacing w:val="-5"/>
          <w:sz w:val="28"/>
          <w:szCs w:val="28"/>
        </w:rPr>
        <w:t>方。</w:t>
      </w:r>
      <w:r w:rsidR="005A16C8">
        <w:rPr>
          <w:rFonts w:ascii="仿宋" w:eastAsia="仿宋" w:hAnsi="仿宋" w:cs="宋体" w:hint="eastAsia"/>
          <w:spacing w:val="-5"/>
          <w:sz w:val="28"/>
          <w:szCs w:val="28"/>
        </w:rPr>
        <w:t xml:space="preserve"> </w:t>
      </w:r>
    </w:p>
    <w:p w:rsidR="00791005" w:rsidRDefault="005A16C8">
      <w:pPr>
        <w:pStyle w:val="a7"/>
        <w:numPr>
          <w:ilvl w:val="0"/>
          <w:numId w:val="3"/>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使用操作及安全</w:t>
      </w:r>
      <w:r>
        <w:rPr>
          <w:rFonts w:ascii="仿宋" w:eastAsia="仿宋" w:hAnsi="仿宋" w:cs="宋体" w:hint="eastAsia"/>
          <w:spacing w:val="-5"/>
          <w:sz w:val="28"/>
          <w:szCs w:val="28"/>
        </w:rPr>
        <w:t>须知等重要资料应附有中文说明。</w:t>
      </w:r>
    </w:p>
    <w:p w:rsidR="00791005" w:rsidRDefault="005A16C8">
      <w:pPr>
        <w:pStyle w:val="4"/>
        <w:autoSpaceDE w:val="0"/>
        <w:autoSpaceDN w:val="0"/>
        <w:spacing w:line="360" w:lineRule="auto"/>
        <w:ind w:left="280"/>
        <w:rPr>
          <w:rFonts w:ascii="仿宋" w:eastAsia="仿宋" w:hAnsi="仿宋"/>
          <w:sz w:val="28"/>
          <w:szCs w:val="28"/>
        </w:rPr>
      </w:pPr>
      <w:r>
        <w:rPr>
          <w:rFonts w:ascii="仿宋" w:eastAsia="仿宋" w:hAnsi="仿宋"/>
          <w:sz w:val="28"/>
          <w:szCs w:val="28"/>
        </w:rPr>
        <w:t>四、质量要求：</w:t>
      </w:r>
    </w:p>
    <w:p w:rsidR="00791005" w:rsidRDefault="00FD5C29">
      <w:pPr>
        <w:pStyle w:val="a7"/>
        <w:numPr>
          <w:ilvl w:val="0"/>
          <w:numId w:val="4"/>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须提供全新的货物（含零部件、配件等）表面无划伤、无碰撞痕迹，且权属清楚，不得侵害他人的知识产权。</w:t>
      </w:r>
    </w:p>
    <w:p w:rsidR="00791005" w:rsidRDefault="005A16C8">
      <w:pPr>
        <w:pStyle w:val="a7"/>
        <w:numPr>
          <w:ilvl w:val="0"/>
          <w:numId w:val="4"/>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货物必须符合或优于国家（行业）行业标准，以及本项目招标文件的质量要求和技术指标与出厂标准。</w:t>
      </w:r>
    </w:p>
    <w:p w:rsidR="00791005" w:rsidRDefault="00FD5C29">
      <w:pPr>
        <w:pStyle w:val="a7"/>
        <w:numPr>
          <w:ilvl w:val="0"/>
          <w:numId w:val="4"/>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须在本合同签订之日起</w:t>
      </w:r>
      <w:r w:rsidR="005A16C8">
        <w:rPr>
          <w:rFonts w:ascii="仿宋" w:eastAsia="仿宋" w:hAnsi="仿宋" w:cs="宋体" w:hint="eastAsia"/>
          <w:spacing w:val="-5"/>
          <w:sz w:val="28"/>
          <w:szCs w:val="28"/>
          <w:u w:val="single"/>
        </w:rPr>
        <w:t>10</w:t>
      </w:r>
      <w:r w:rsidR="005A16C8">
        <w:rPr>
          <w:rFonts w:ascii="仿宋" w:eastAsia="仿宋" w:hAnsi="仿宋" w:cs="宋体" w:hint="eastAsia"/>
          <w:spacing w:val="-5"/>
          <w:sz w:val="28"/>
          <w:szCs w:val="28"/>
        </w:rPr>
        <w:t>日内送交货物成品样品给甲</w:t>
      </w:r>
      <w:r>
        <w:rPr>
          <w:rFonts w:ascii="仿宋" w:eastAsia="仿宋" w:hAnsi="仿宋" w:cs="宋体"/>
          <w:spacing w:val="-5"/>
          <w:sz w:val="28"/>
          <w:szCs w:val="28"/>
        </w:rPr>
        <w:t>方</w:t>
      </w:r>
      <w:r w:rsidR="005A16C8">
        <w:rPr>
          <w:rFonts w:ascii="仿宋" w:eastAsia="仿宋" w:hAnsi="仿宋" w:cs="宋体" w:hint="eastAsia"/>
          <w:spacing w:val="-5"/>
          <w:sz w:val="28"/>
          <w:szCs w:val="28"/>
        </w:rPr>
        <w:t>确认。</w:t>
      </w:r>
    </w:p>
    <w:p w:rsidR="00791005" w:rsidRDefault="005A16C8">
      <w:pPr>
        <w:pStyle w:val="a7"/>
        <w:numPr>
          <w:ilvl w:val="0"/>
          <w:numId w:val="4"/>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货物制造质量出现问题，</w:t>
      </w:r>
      <w:r w:rsidR="00FD5C29">
        <w:rPr>
          <w:rFonts w:ascii="仿宋" w:eastAsia="仿宋" w:hAnsi="仿宋" w:hint="eastAsia"/>
          <w:sz w:val="28"/>
          <w:szCs w:val="28"/>
        </w:rPr>
        <w:t>乙方</w:t>
      </w:r>
      <w:r>
        <w:rPr>
          <w:rFonts w:ascii="仿宋" w:eastAsia="仿宋" w:hAnsi="仿宋" w:cs="宋体" w:hint="eastAsia"/>
          <w:spacing w:val="-5"/>
          <w:sz w:val="28"/>
          <w:szCs w:val="28"/>
        </w:rPr>
        <w:t>应负责三包（包修、包换、包退），费用由</w:t>
      </w:r>
      <w:r w:rsidR="00FD5C29">
        <w:rPr>
          <w:rFonts w:ascii="仿宋" w:eastAsia="仿宋" w:hAnsi="仿宋" w:hint="eastAsia"/>
          <w:sz w:val="28"/>
          <w:szCs w:val="28"/>
        </w:rPr>
        <w:t>乙方</w:t>
      </w:r>
      <w:r>
        <w:rPr>
          <w:rFonts w:ascii="仿宋" w:eastAsia="仿宋" w:hAnsi="仿宋" w:cs="宋体" w:hint="eastAsia"/>
          <w:spacing w:val="-5"/>
          <w:sz w:val="28"/>
          <w:szCs w:val="28"/>
        </w:rPr>
        <w:t>负担，甲</w:t>
      </w:r>
      <w:r>
        <w:rPr>
          <w:rFonts w:ascii="仿宋" w:eastAsia="仿宋" w:hAnsi="仿宋" w:cs="宋体" w:hint="eastAsia"/>
          <w:spacing w:val="-5"/>
          <w:sz w:val="28"/>
          <w:szCs w:val="28"/>
        </w:rPr>
        <w:t>方有权到</w:t>
      </w:r>
      <w:r w:rsidR="00FD5C29">
        <w:rPr>
          <w:rFonts w:ascii="仿宋" w:eastAsia="仿宋" w:hAnsi="仿宋" w:hint="eastAsia"/>
          <w:sz w:val="28"/>
          <w:szCs w:val="28"/>
        </w:rPr>
        <w:t>乙方</w:t>
      </w:r>
      <w:r>
        <w:rPr>
          <w:rFonts w:ascii="仿宋" w:eastAsia="仿宋" w:hAnsi="仿宋" w:cs="宋体" w:hint="eastAsia"/>
          <w:spacing w:val="-5"/>
          <w:sz w:val="28"/>
          <w:szCs w:val="28"/>
        </w:rPr>
        <w:t>生产场地检查货物质量和生产进度。</w:t>
      </w:r>
    </w:p>
    <w:p w:rsidR="00791005" w:rsidRDefault="005A16C8">
      <w:pPr>
        <w:pStyle w:val="a7"/>
        <w:numPr>
          <w:ilvl w:val="0"/>
          <w:numId w:val="4"/>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货到现场后由于甲方保管不当造成的质量问题，</w:t>
      </w:r>
      <w:r w:rsidR="00FD5C29">
        <w:rPr>
          <w:rFonts w:ascii="仿宋" w:eastAsia="仿宋" w:hAnsi="仿宋" w:hint="eastAsia"/>
          <w:sz w:val="28"/>
          <w:szCs w:val="28"/>
        </w:rPr>
        <w:t>乙方</w:t>
      </w:r>
      <w:r>
        <w:rPr>
          <w:rFonts w:ascii="仿宋" w:eastAsia="仿宋" w:hAnsi="仿宋" w:cs="宋体" w:hint="eastAsia"/>
          <w:spacing w:val="-5"/>
          <w:sz w:val="28"/>
          <w:szCs w:val="28"/>
        </w:rPr>
        <w:t>亦应负责修理，但费用由甲方负担。</w:t>
      </w:r>
    </w:p>
    <w:p w:rsidR="00791005" w:rsidRDefault="005A16C8">
      <w:pPr>
        <w:pStyle w:val="4"/>
        <w:ind w:left="280"/>
        <w:rPr>
          <w:rFonts w:ascii="仿宋" w:eastAsia="仿宋" w:hAnsi="仿宋"/>
          <w:sz w:val="28"/>
          <w:szCs w:val="28"/>
        </w:rPr>
      </w:pPr>
      <w:r>
        <w:rPr>
          <w:rFonts w:ascii="仿宋" w:eastAsia="仿宋" w:hAnsi="仿宋"/>
          <w:sz w:val="28"/>
          <w:szCs w:val="28"/>
        </w:rPr>
        <w:t>五、交货期、交货方式及交货地点</w:t>
      </w:r>
    </w:p>
    <w:p w:rsidR="00791005" w:rsidRDefault="005A16C8">
      <w:pPr>
        <w:pStyle w:val="a7"/>
        <w:numPr>
          <w:ilvl w:val="0"/>
          <w:numId w:val="5"/>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交货期：</w:t>
      </w:r>
      <w:r>
        <w:rPr>
          <w:rFonts w:ascii="仿宋" w:eastAsia="仿宋" w:hAnsi="仿宋" w:cs="宋体" w:hint="eastAsia"/>
          <w:spacing w:val="-5"/>
          <w:sz w:val="28"/>
          <w:szCs w:val="28"/>
        </w:rPr>
        <w:t>合同签订后</w:t>
      </w:r>
      <w:r>
        <w:rPr>
          <w:rFonts w:ascii="仿宋" w:eastAsia="仿宋" w:hAnsi="仿宋" w:cs="宋体" w:hint="eastAsia"/>
          <w:spacing w:val="-5"/>
          <w:sz w:val="28"/>
          <w:szCs w:val="28"/>
        </w:rPr>
        <w:t>55</w:t>
      </w:r>
      <w:r>
        <w:rPr>
          <w:rFonts w:ascii="仿宋" w:eastAsia="仿宋" w:hAnsi="仿宋" w:cs="宋体" w:hint="eastAsia"/>
          <w:spacing w:val="-5"/>
          <w:sz w:val="28"/>
          <w:szCs w:val="28"/>
        </w:rPr>
        <w:t>个日历日内完成供货、实施和验收</w:t>
      </w:r>
      <w:r>
        <w:rPr>
          <w:rFonts w:ascii="仿宋" w:eastAsia="仿宋" w:hAnsi="仿宋" w:cs="宋体" w:hint="eastAsia"/>
          <w:spacing w:val="-5"/>
          <w:sz w:val="28"/>
          <w:szCs w:val="28"/>
        </w:rPr>
        <w:t>。</w:t>
      </w:r>
    </w:p>
    <w:p w:rsidR="00791005" w:rsidRDefault="005A16C8">
      <w:pPr>
        <w:pStyle w:val="a7"/>
        <w:numPr>
          <w:ilvl w:val="0"/>
          <w:numId w:val="5"/>
        </w:numPr>
        <w:spacing w:line="360" w:lineRule="auto"/>
        <w:ind w:firstLineChars="0"/>
        <w:rPr>
          <w:rFonts w:ascii="仿宋" w:eastAsia="仿宋" w:hAnsi="仿宋" w:cs="宋体"/>
          <w:spacing w:val="-5"/>
          <w:sz w:val="28"/>
          <w:szCs w:val="28"/>
        </w:rPr>
      </w:pPr>
      <w:r>
        <w:rPr>
          <w:rFonts w:ascii="仿宋" w:eastAsia="仿宋" w:hAnsi="仿宋" w:cs="宋体" w:hint="eastAsia"/>
          <w:spacing w:val="-5"/>
          <w:sz w:val="28"/>
          <w:szCs w:val="28"/>
        </w:rPr>
        <w:t>承包方式：</w:t>
      </w:r>
      <w:r>
        <w:rPr>
          <w:rFonts w:ascii="仿宋" w:eastAsia="仿宋" w:hAnsi="仿宋" w:cs="宋体" w:hint="eastAsia"/>
          <w:spacing w:val="-5"/>
          <w:sz w:val="28"/>
          <w:szCs w:val="28"/>
        </w:rPr>
        <w:t>综合单价</w:t>
      </w:r>
      <w:r>
        <w:rPr>
          <w:rFonts w:ascii="仿宋" w:eastAsia="仿宋" w:hAnsi="仿宋" w:cs="宋体" w:hint="eastAsia"/>
          <w:spacing w:val="-5"/>
          <w:sz w:val="28"/>
          <w:szCs w:val="28"/>
        </w:rPr>
        <w:t>包干</w:t>
      </w:r>
      <w:r>
        <w:rPr>
          <w:rFonts w:ascii="仿宋" w:eastAsia="仿宋" w:hAnsi="仿宋" w:cs="宋体" w:hint="eastAsia"/>
          <w:spacing w:val="-5"/>
          <w:sz w:val="28"/>
          <w:szCs w:val="28"/>
        </w:rPr>
        <w:t>，</w:t>
      </w:r>
      <w:r>
        <w:rPr>
          <w:rFonts w:ascii="仿宋" w:eastAsia="仿宋" w:hAnsi="仿宋" w:cs="宋体" w:hint="eastAsia"/>
          <w:spacing w:val="-5"/>
          <w:sz w:val="28"/>
          <w:szCs w:val="28"/>
        </w:rPr>
        <w:t>按实结算</w:t>
      </w:r>
      <w:r>
        <w:rPr>
          <w:rFonts w:ascii="仿宋" w:eastAsia="仿宋" w:hAnsi="仿宋" w:cs="宋体" w:hint="eastAsia"/>
          <w:spacing w:val="-5"/>
          <w:sz w:val="28"/>
          <w:szCs w:val="28"/>
        </w:rPr>
        <w:t>。</w:t>
      </w:r>
      <w:r>
        <w:rPr>
          <w:rFonts w:ascii="仿宋" w:eastAsia="仿宋" w:hAnsi="仿宋" w:cs="宋体" w:hint="eastAsia"/>
          <w:spacing w:val="-5"/>
          <w:sz w:val="28"/>
          <w:szCs w:val="28"/>
        </w:rPr>
        <w:t>合同价</w:t>
      </w:r>
      <w:r>
        <w:rPr>
          <w:rFonts w:ascii="仿宋" w:eastAsia="仿宋" w:hAnsi="仿宋" w:cs="宋体" w:hint="eastAsia"/>
          <w:spacing w:val="-5"/>
          <w:sz w:val="28"/>
          <w:szCs w:val="28"/>
        </w:rPr>
        <w:t>包括运至合同指定地点的搬运费、运输费、装卸费、保险费、验收、</w:t>
      </w:r>
      <w:r>
        <w:rPr>
          <w:rFonts w:ascii="仿宋" w:eastAsia="仿宋" w:hAnsi="仿宋" w:cs="宋体" w:hint="eastAsia"/>
          <w:spacing w:val="-5"/>
          <w:sz w:val="28"/>
          <w:szCs w:val="28"/>
        </w:rPr>
        <w:t xml:space="preserve"> </w:t>
      </w:r>
      <w:r>
        <w:rPr>
          <w:rFonts w:ascii="仿宋" w:eastAsia="仿宋" w:hAnsi="仿宋" w:cs="宋体" w:hint="eastAsia"/>
          <w:spacing w:val="-5"/>
          <w:sz w:val="28"/>
          <w:szCs w:val="28"/>
        </w:rPr>
        <w:t>人力成本、产品成本、利润</w:t>
      </w:r>
      <w:r>
        <w:rPr>
          <w:rFonts w:ascii="仿宋" w:eastAsia="仿宋" w:hAnsi="仿宋" w:cs="宋体" w:hint="eastAsia"/>
          <w:spacing w:val="-5"/>
          <w:sz w:val="28"/>
          <w:szCs w:val="28"/>
        </w:rPr>
        <w:t>、</w:t>
      </w:r>
      <w:r>
        <w:rPr>
          <w:rFonts w:ascii="仿宋" w:eastAsia="仿宋" w:hAnsi="仿宋" w:cs="宋体" w:hint="eastAsia"/>
          <w:spacing w:val="-5"/>
          <w:sz w:val="28"/>
          <w:szCs w:val="28"/>
        </w:rPr>
        <w:t>税费等费用</w:t>
      </w:r>
      <w:r>
        <w:rPr>
          <w:rFonts w:ascii="仿宋" w:eastAsia="仿宋" w:hAnsi="仿宋" w:cs="宋体" w:hint="eastAsia"/>
          <w:spacing w:val="-5"/>
          <w:sz w:val="28"/>
          <w:szCs w:val="28"/>
        </w:rPr>
        <w:t>。</w:t>
      </w:r>
    </w:p>
    <w:p w:rsidR="00791005" w:rsidRDefault="005A16C8">
      <w:pPr>
        <w:pStyle w:val="a7"/>
        <w:numPr>
          <w:ilvl w:val="0"/>
          <w:numId w:val="5"/>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交货地点：采购人指定地点</w:t>
      </w:r>
    </w:p>
    <w:p w:rsidR="00791005" w:rsidRDefault="005A16C8">
      <w:pPr>
        <w:pStyle w:val="a7"/>
        <w:numPr>
          <w:ilvl w:val="0"/>
          <w:numId w:val="6"/>
        </w:numPr>
        <w:tabs>
          <w:tab w:val="left" w:pos="601"/>
        </w:tabs>
        <w:autoSpaceDE w:val="0"/>
        <w:autoSpaceDN w:val="0"/>
        <w:spacing w:line="360" w:lineRule="auto"/>
        <w:ind w:firstLineChars="0"/>
        <w:rPr>
          <w:rFonts w:ascii="仿宋" w:eastAsia="仿宋" w:hAnsi="仿宋"/>
          <w:b/>
          <w:sz w:val="28"/>
          <w:szCs w:val="28"/>
        </w:rPr>
      </w:pPr>
      <w:r>
        <w:rPr>
          <w:rFonts w:ascii="仿宋" w:eastAsia="仿宋" w:hAnsi="仿宋"/>
          <w:b/>
          <w:sz w:val="28"/>
          <w:szCs w:val="28"/>
        </w:rPr>
        <w:t>付款方式：</w:t>
      </w:r>
    </w:p>
    <w:p w:rsidR="00791005" w:rsidRDefault="005A16C8">
      <w:pPr>
        <w:tabs>
          <w:tab w:val="left" w:pos="601"/>
        </w:tabs>
        <w:spacing w:line="360" w:lineRule="auto"/>
        <w:ind w:firstLineChars="200" w:firstLine="540"/>
        <w:rPr>
          <w:rFonts w:ascii="仿宋" w:eastAsia="仿宋" w:hAnsi="仿宋" w:cs="宋体"/>
          <w:spacing w:val="-5"/>
          <w:sz w:val="28"/>
          <w:szCs w:val="28"/>
        </w:rPr>
      </w:pPr>
      <w:r>
        <w:rPr>
          <w:rFonts w:ascii="仿宋" w:eastAsia="仿宋" w:hAnsi="仿宋" w:cs="宋体"/>
          <w:spacing w:val="-5"/>
          <w:sz w:val="28"/>
          <w:szCs w:val="28"/>
        </w:rPr>
        <w:t>1.</w:t>
      </w:r>
      <w:r>
        <w:rPr>
          <w:rFonts w:ascii="仿宋" w:eastAsia="仿宋" w:hAnsi="仿宋" w:cs="宋体" w:hint="eastAsia"/>
          <w:spacing w:val="-5"/>
          <w:sz w:val="28"/>
          <w:szCs w:val="28"/>
        </w:rPr>
        <w:t>合同签订后，</w:t>
      </w:r>
      <w:r>
        <w:rPr>
          <w:rFonts w:ascii="仿宋" w:eastAsia="仿宋" w:hAnsi="仿宋" w:cs="宋体" w:hint="eastAsia"/>
          <w:spacing w:val="-5"/>
          <w:sz w:val="28"/>
          <w:szCs w:val="28"/>
        </w:rPr>
        <w:t>3</w:t>
      </w:r>
      <w:r>
        <w:rPr>
          <w:rFonts w:ascii="仿宋" w:eastAsia="仿宋" w:hAnsi="仿宋" w:cs="宋体" w:hint="eastAsia"/>
          <w:spacing w:val="-5"/>
          <w:sz w:val="28"/>
          <w:szCs w:val="28"/>
        </w:rPr>
        <w:t>天内双方确定所有生产图纸，图纸双方盖章确认后</w:t>
      </w:r>
      <w:r>
        <w:rPr>
          <w:rFonts w:ascii="仿宋" w:eastAsia="仿宋" w:hAnsi="仿宋" w:cs="宋体" w:hint="eastAsia"/>
          <w:spacing w:val="-5"/>
          <w:sz w:val="28"/>
          <w:szCs w:val="28"/>
        </w:rPr>
        <w:t xml:space="preserve"> 10 </w:t>
      </w:r>
      <w:proofErr w:type="gramStart"/>
      <w:r>
        <w:rPr>
          <w:rFonts w:ascii="仿宋" w:eastAsia="仿宋" w:hAnsi="仿宋" w:cs="宋体" w:hint="eastAsia"/>
          <w:spacing w:val="-5"/>
          <w:sz w:val="28"/>
          <w:szCs w:val="28"/>
        </w:rPr>
        <w:t>个</w:t>
      </w:r>
      <w:proofErr w:type="gramEnd"/>
      <w:r>
        <w:rPr>
          <w:rFonts w:ascii="仿宋" w:eastAsia="仿宋" w:hAnsi="仿宋" w:cs="宋体" w:hint="eastAsia"/>
          <w:spacing w:val="-5"/>
          <w:sz w:val="28"/>
          <w:szCs w:val="28"/>
        </w:rPr>
        <w:t>工作日内支付总合同金额</w:t>
      </w:r>
      <w:r>
        <w:rPr>
          <w:rFonts w:ascii="仿宋" w:eastAsia="仿宋" w:hAnsi="仿宋" w:cs="宋体" w:hint="eastAsia"/>
          <w:spacing w:val="-5"/>
          <w:sz w:val="28"/>
          <w:szCs w:val="28"/>
        </w:rPr>
        <w:t xml:space="preserve"> </w:t>
      </w:r>
      <w:r>
        <w:rPr>
          <w:rFonts w:ascii="仿宋" w:eastAsia="仿宋" w:hAnsi="仿宋" w:cs="宋体" w:hint="eastAsia"/>
          <w:spacing w:val="-5"/>
          <w:sz w:val="28"/>
          <w:szCs w:val="28"/>
        </w:rPr>
        <w:t>3</w:t>
      </w:r>
      <w:r>
        <w:rPr>
          <w:rFonts w:ascii="仿宋" w:eastAsia="仿宋" w:hAnsi="仿宋" w:cs="宋体" w:hint="eastAsia"/>
          <w:spacing w:val="-5"/>
          <w:sz w:val="28"/>
          <w:szCs w:val="28"/>
        </w:rPr>
        <w:t>0</w:t>
      </w:r>
      <w:r>
        <w:rPr>
          <w:rFonts w:ascii="仿宋" w:eastAsia="仿宋" w:hAnsi="仿宋" w:cs="宋体" w:hint="eastAsia"/>
          <w:spacing w:val="-5"/>
          <w:sz w:val="28"/>
          <w:szCs w:val="28"/>
        </w:rPr>
        <w:t>%</w:t>
      </w:r>
      <w:r>
        <w:rPr>
          <w:rFonts w:ascii="仿宋" w:eastAsia="仿宋" w:hAnsi="仿宋" w:cs="宋体" w:hint="eastAsia"/>
          <w:spacing w:val="-5"/>
          <w:sz w:val="28"/>
          <w:szCs w:val="28"/>
        </w:rPr>
        <w:t>；全部货到现场</w:t>
      </w:r>
      <w:r>
        <w:rPr>
          <w:rFonts w:ascii="仿宋" w:eastAsia="仿宋" w:hAnsi="仿宋" w:cs="宋体" w:hint="eastAsia"/>
          <w:spacing w:val="-5"/>
          <w:sz w:val="28"/>
          <w:szCs w:val="28"/>
        </w:rPr>
        <w:t xml:space="preserve">10 </w:t>
      </w:r>
      <w:proofErr w:type="gramStart"/>
      <w:r>
        <w:rPr>
          <w:rFonts w:ascii="仿宋" w:eastAsia="仿宋" w:hAnsi="仿宋" w:cs="宋体" w:hint="eastAsia"/>
          <w:spacing w:val="-5"/>
          <w:sz w:val="28"/>
          <w:szCs w:val="28"/>
        </w:rPr>
        <w:t>个</w:t>
      </w:r>
      <w:proofErr w:type="gramEnd"/>
      <w:r>
        <w:rPr>
          <w:rFonts w:ascii="仿宋" w:eastAsia="仿宋" w:hAnsi="仿宋" w:cs="宋体" w:hint="eastAsia"/>
          <w:spacing w:val="-5"/>
          <w:sz w:val="28"/>
          <w:szCs w:val="28"/>
        </w:rPr>
        <w:t>工作日内支付总合同金额</w:t>
      </w:r>
      <w:r w:rsidR="00FD5C29">
        <w:rPr>
          <w:rFonts w:ascii="仿宋" w:eastAsia="仿宋" w:hAnsi="仿宋" w:cs="宋体"/>
          <w:spacing w:val="-5"/>
          <w:sz w:val="28"/>
          <w:szCs w:val="28"/>
        </w:rPr>
        <w:t>3</w:t>
      </w:r>
      <w:r>
        <w:rPr>
          <w:rFonts w:ascii="仿宋" w:eastAsia="仿宋" w:hAnsi="仿宋" w:cs="宋体" w:hint="eastAsia"/>
          <w:spacing w:val="-5"/>
          <w:sz w:val="28"/>
          <w:szCs w:val="28"/>
        </w:rPr>
        <w:t>0</w:t>
      </w:r>
      <w:r>
        <w:rPr>
          <w:rFonts w:ascii="仿宋" w:eastAsia="仿宋" w:hAnsi="仿宋" w:cs="宋体" w:hint="eastAsia"/>
          <w:spacing w:val="-5"/>
          <w:sz w:val="28"/>
          <w:szCs w:val="28"/>
        </w:rPr>
        <w:t>%</w:t>
      </w:r>
      <w:r w:rsidR="00FD5C29">
        <w:rPr>
          <w:rFonts w:ascii="仿宋" w:eastAsia="仿宋" w:hAnsi="仿宋" w:cs="宋体"/>
          <w:spacing w:val="-5"/>
          <w:sz w:val="28"/>
          <w:szCs w:val="28"/>
        </w:rPr>
        <w:t>；</w:t>
      </w:r>
      <w:r>
        <w:rPr>
          <w:rFonts w:ascii="仿宋" w:eastAsia="仿宋" w:hAnsi="仿宋" w:cs="宋体" w:hint="eastAsia"/>
          <w:spacing w:val="-5"/>
          <w:sz w:val="28"/>
          <w:szCs w:val="28"/>
        </w:rPr>
        <w:t>安装</w:t>
      </w:r>
      <w:r>
        <w:rPr>
          <w:rFonts w:ascii="仿宋" w:eastAsia="仿宋" w:hAnsi="仿宋" w:cs="宋体" w:hint="eastAsia"/>
          <w:spacing w:val="-5"/>
          <w:sz w:val="28"/>
          <w:szCs w:val="28"/>
        </w:rPr>
        <w:t>完成</w:t>
      </w:r>
      <w:r>
        <w:rPr>
          <w:rFonts w:ascii="仿宋" w:eastAsia="仿宋" w:hAnsi="仿宋" w:cs="宋体" w:hint="eastAsia"/>
          <w:spacing w:val="-5"/>
          <w:sz w:val="28"/>
          <w:szCs w:val="28"/>
        </w:rPr>
        <w:t>并验收合格后办理结算后</w:t>
      </w:r>
      <w:r>
        <w:rPr>
          <w:rFonts w:ascii="仿宋" w:eastAsia="仿宋" w:hAnsi="仿宋" w:cs="宋体" w:hint="eastAsia"/>
          <w:spacing w:val="-5"/>
          <w:sz w:val="28"/>
          <w:szCs w:val="28"/>
        </w:rPr>
        <w:t>10</w:t>
      </w:r>
      <w:r>
        <w:rPr>
          <w:rFonts w:ascii="仿宋" w:eastAsia="仿宋" w:hAnsi="仿宋" w:cs="宋体" w:hint="eastAsia"/>
          <w:spacing w:val="-5"/>
          <w:sz w:val="28"/>
          <w:szCs w:val="28"/>
        </w:rPr>
        <w:t>个工作日内支付</w:t>
      </w:r>
      <w:r w:rsidR="00FD5C29">
        <w:rPr>
          <w:rFonts w:ascii="仿宋" w:eastAsia="仿宋" w:hAnsi="仿宋" w:cs="宋体" w:hint="eastAsia"/>
          <w:spacing w:val="-5"/>
          <w:sz w:val="28"/>
          <w:szCs w:val="28"/>
        </w:rPr>
        <w:t>至</w:t>
      </w:r>
      <w:r>
        <w:rPr>
          <w:rFonts w:ascii="仿宋" w:eastAsia="仿宋" w:hAnsi="仿宋" w:cs="宋体" w:hint="eastAsia"/>
          <w:spacing w:val="-5"/>
          <w:sz w:val="28"/>
          <w:szCs w:val="28"/>
        </w:rPr>
        <w:t>结算价的</w:t>
      </w:r>
      <w:r>
        <w:rPr>
          <w:rFonts w:ascii="仿宋" w:eastAsia="仿宋" w:hAnsi="仿宋" w:cs="宋体" w:hint="eastAsia"/>
          <w:spacing w:val="-5"/>
          <w:sz w:val="28"/>
          <w:szCs w:val="28"/>
        </w:rPr>
        <w:t>1</w:t>
      </w:r>
      <w:r w:rsidR="00FD5C29">
        <w:rPr>
          <w:rFonts w:ascii="仿宋" w:eastAsia="仿宋" w:hAnsi="仿宋" w:cs="宋体"/>
          <w:spacing w:val="-5"/>
          <w:sz w:val="28"/>
          <w:szCs w:val="28"/>
        </w:rPr>
        <w:t>0</w:t>
      </w:r>
      <w:r>
        <w:rPr>
          <w:rFonts w:ascii="仿宋" w:eastAsia="仿宋" w:hAnsi="仿宋" w:cs="宋体" w:hint="eastAsia"/>
          <w:spacing w:val="-5"/>
          <w:sz w:val="28"/>
          <w:szCs w:val="28"/>
        </w:rPr>
        <w:t>0</w:t>
      </w:r>
      <w:r>
        <w:rPr>
          <w:rFonts w:ascii="仿宋" w:eastAsia="仿宋" w:hAnsi="仿宋" w:cs="宋体" w:hint="eastAsia"/>
          <w:spacing w:val="-5"/>
          <w:sz w:val="28"/>
          <w:szCs w:val="28"/>
        </w:rPr>
        <w:t>%</w:t>
      </w:r>
      <w:r>
        <w:rPr>
          <w:rFonts w:ascii="仿宋" w:eastAsia="仿宋" w:hAnsi="仿宋" w:cs="宋体" w:hint="eastAsia"/>
          <w:spacing w:val="-5"/>
          <w:sz w:val="28"/>
          <w:szCs w:val="28"/>
        </w:rPr>
        <w:t>。</w:t>
      </w:r>
    </w:p>
    <w:p w:rsidR="00791005" w:rsidRDefault="005A16C8">
      <w:pPr>
        <w:pStyle w:val="4"/>
        <w:numPr>
          <w:ilvl w:val="0"/>
          <w:numId w:val="6"/>
        </w:numPr>
        <w:spacing w:line="269" w:lineRule="exact"/>
        <w:rPr>
          <w:rFonts w:ascii="仿宋" w:eastAsia="仿宋" w:hAnsi="仿宋"/>
          <w:sz w:val="28"/>
          <w:szCs w:val="28"/>
        </w:rPr>
      </w:pPr>
      <w:r>
        <w:rPr>
          <w:rFonts w:ascii="仿宋" w:eastAsia="仿宋" w:hAnsi="仿宋" w:hint="eastAsia"/>
          <w:sz w:val="28"/>
          <w:szCs w:val="28"/>
        </w:rPr>
        <w:t>保修期</w:t>
      </w:r>
      <w:r>
        <w:rPr>
          <w:rFonts w:ascii="仿宋" w:eastAsia="仿宋" w:hAnsi="仿宋"/>
          <w:sz w:val="28"/>
          <w:szCs w:val="28"/>
        </w:rPr>
        <w:t>及售后服务要求</w:t>
      </w:r>
    </w:p>
    <w:p w:rsidR="00791005" w:rsidRDefault="005A16C8">
      <w:pPr>
        <w:tabs>
          <w:tab w:val="left" w:pos="601"/>
        </w:tabs>
        <w:autoSpaceDE w:val="0"/>
        <w:autoSpaceDN w:val="0"/>
        <w:spacing w:line="360" w:lineRule="auto"/>
        <w:ind w:firstLineChars="200" w:firstLine="540"/>
        <w:rPr>
          <w:rFonts w:ascii="仿宋" w:eastAsia="仿宋" w:hAnsi="仿宋" w:cs="宋体"/>
          <w:spacing w:val="-5"/>
          <w:sz w:val="28"/>
          <w:szCs w:val="28"/>
        </w:rPr>
      </w:pPr>
      <w:r>
        <w:rPr>
          <w:rFonts w:ascii="仿宋" w:eastAsia="仿宋" w:hAnsi="仿宋" w:cs="宋体" w:hint="eastAsia"/>
          <w:spacing w:val="-5"/>
          <w:sz w:val="28"/>
          <w:szCs w:val="28"/>
        </w:rPr>
        <w:t>1</w:t>
      </w:r>
      <w:r>
        <w:rPr>
          <w:rFonts w:ascii="仿宋" w:eastAsia="仿宋" w:hAnsi="仿宋" w:cs="宋体"/>
          <w:spacing w:val="-5"/>
          <w:sz w:val="28"/>
          <w:szCs w:val="28"/>
        </w:rPr>
        <w:t>.</w:t>
      </w:r>
      <w:r w:rsidR="00FD5C29">
        <w:rPr>
          <w:rFonts w:ascii="仿宋" w:eastAsia="仿宋" w:hAnsi="仿宋" w:cs="宋体" w:hint="eastAsia"/>
          <w:spacing w:val="-5"/>
          <w:sz w:val="28"/>
          <w:szCs w:val="28"/>
        </w:rPr>
        <w:t>乙方</w:t>
      </w:r>
      <w:r>
        <w:rPr>
          <w:rFonts w:ascii="仿宋" w:eastAsia="仿宋" w:hAnsi="仿宋" w:cs="宋体" w:hint="eastAsia"/>
          <w:spacing w:val="-5"/>
          <w:sz w:val="28"/>
          <w:szCs w:val="28"/>
        </w:rPr>
        <w:t>必须负责货物的运输、安装、调试费用。</w:t>
      </w:r>
    </w:p>
    <w:p w:rsidR="00791005" w:rsidRDefault="005A16C8">
      <w:pPr>
        <w:tabs>
          <w:tab w:val="left" w:pos="601"/>
        </w:tabs>
        <w:autoSpaceDE w:val="0"/>
        <w:autoSpaceDN w:val="0"/>
        <w:spacing w:line="360" w:lineRule="auto"/>
        <w:ind w:firstLineChars="200" w:firstLine="540"/>
        <w:rPr>
          <w:rFonts w:ascii="仿宋" w:eastAsia="仿宋" w:hAnsi="仿宋" w:cs="宋体"/>
          <w:spacing w:val="-5"/>
          <w:sz w:val="28"/>
          <w:szCs w:val="28"/>
        </w:rPr>
      </w:pPr>
      <w:r>
        <w:rPr>
          <w:rFonts w:ascii="仿宋" w:eastAsia="仿宋" w:hAnsi="仿宋" w:cs="宋体" w:hint="eastAsia"/>
          <w:spacing w:val="-5"/>
          <w:sz w:val="28"/>
          <w:szCs w:val="28"/>
        </w:rPr>
        <w:t>2</w:t>
      </w:r>
      <w:r>
        <w:rPr>
          <w:rFonts w:ascii="仿宋" w:eastAsia="仿宋" w:hAnsi="仿宋" w:cs="宋体"/>
          <w:spacing w:val="-5"/>
          <w:sz w:val="28"/>
          <w:szCs w:val="28"/>
        </w:rPr>
        <w:t>.</w:t>
      </w:r>
      <w:r>
        <w:rPr>
          <w:rFonts w:ascii="仿宋" w:eastAsia="仿宋" w:hAnsi="仿宋" w:cs="宋体" w:hint="eastAsia"/>
          <w:spacing w:val="-5"/>
          <w:sz w:val="28"/>
          <w:szCs w:val="28"/>
        </w:rPr>
        <w:t>安装调试完成后按相关设备管理规范进行验收，所产生的费用由</w:t>
      </w:r>
      <w:r w:rsidR="00FD5C29">
        <w:rPr>
          <w:rFonts w:ascii="仿宋" w:eastAsia="仿宋" w:hAnsi="仿宋" w:cs="宋体" w:hint="eastAsia"/>
          <w:spacing w:val="-5"/>
          <w:sz w:val="28"/>
          <w:szCs w:val="28"/>
        </w:rPr>
        <w:t>乙方</w:t>
      </w:r>
      <w:r>
        <w:rPr>
          <w:rFonts w:ascii="仿宋" w:eastAsia="仿宋" w:hAnsi="仿宋" w:cs="宋体" w:hint="eastAsia"/>
          <w:spacing w:val="-5"/>
          <w:sz w:val="28"/>
          <w:szCs w:val="28"/>
        </w:rPr>
        <w:t>负责。</w:t>
      </w:r>
    </w:p>
    <w:p w:rsidR="00791005" w:rsidRDefault="005A16C8">
      <w:pPr>
        <w:tabs>
          <w:tab w:val="left" w:pos="601"/>
        </w:tabs>
        <w:autoSpaceDE w:val="0"/>
        <w:autoSpaceDN w:val="0"/>
        <w:spacing w:line="360" w:lineRule="auto"/>
        <w:ind w:firstLineChars="200" w:firstLine="540"/>
        <w:rPr>
          <w:rFonts w:ascii="仿宋" w:eastAsia="仿宋" w:hAnsi="仿宋" w:cs="宋体"/>
          <w:spacing w:val="-5"/>
          <w:sz w:val="28"/>
          <w:szCs w:val="28"/>
        </w:rPr>
      </w:pPr>
      <w:r>
        <w:rPr>
          <w:rFonts w:ascii="仿宋" w:eastAsia="仿宋" w:hAnsi="仿宋" w:cs="宋体" w:hint="eastAsia"/>
          <w:spacing w:val="-5"/>
          <w:sz w:val="28"/>
          <w:szCs w:val="28"/>
        </w:rPr>
        <w:t>3</w:t>
      </w:r>
      <w:r>
        <w:rPr>
          <w:rFonts w:ascii="仿宋" w:eastAsia="仿宋" w:hAnsi="仿宋" w:cs="宋体" w:hint="eastAsia"/>
          <w:spacing w:val="-5"/>
          <w:sz w:val="28"/>
          <w:szCs w:val="28"/>
        </w:rPr>
        <w:t>．售后服务：</w:t>
      </w:r>
    </w:p>
    <w:p w:rsidR="00791005" w:rsidRDefault="005A16C8">
      <w:pPr>
        <w:pStyle w:val="a7"/>
        <w:numPr>
          <w:ilvl w:val="0"/>
          <w:numId w:val="7"/>
        </w:numPr>
        <w:tabs>
          <w:tab w:val="left" w:pos="704"/>
          <w:tab w:val="left" w:pos="705"/>
        </w:tabs>
        <w:autoSpaceDE w:val="0"/>
        <w:autoSpaceDN w:val="0"/>
        <w:spacing w:line="360" w:lineRule="auto"/>
        <w:ind w:left="709" w:firstLineChars="0"/>
        <w:jc w:val="left"/>
        <w:rPr>
          <w:rFonts w:ascii="仿宋" w:eastAsia="仿宋" w:hAnsi="仿宋" w:cs="宋体"/>
          <w:spacing w:val="-5"/>
          <w:sz w:val="28"/>
          <w:szCs w:val="28"/>
        </w:rPr>
      </w:pPr>
      <w:r>
        <w:rPr>
          <w:rFonts w:ascii="仿宋" w:eastAsia="仿宋" w:hAnsi="仿宋" w:cs="宋体"/>
          <w:spacing w:val="-5"/>
          <w:sz w:val="28"/>
          <w:szCs w:val="28"/>
        </w:rPr>
        <w:t>免费</w:t>
      </w:r>
      <w:r>
        <w:rPr>
          <w:rFonts w:ascii="仿宋" w:eastAsia="仿宋" w:hAnsi="仿宋" w:cs="宋体" w:hint="eastAsia"/>
          <w:spacing w:val="-5"/>
          <w:sz w:val="28"/>
          <w:szCs w:val="28"/>
        </w:rPr>
        <w:t>保修期</w:t>
      </w:r>
      <w:r>
        <w:rPr>
          <w:rFonts w:ascii="仿宋" w:eastAsia="仿宋" w:hAnsi="仿宋" w:cs="宋体"/>
          <w:spacing w:val="-5"/>
          <w:sz w:val="28"/>
          <w:szCs w:val="28"/>
        </w:rPr>
        <w:t>期限：</w:t>
      </w:r>
      <w:r>
        <w:rPr>
          <w:rFonts w:ascii="仿宋" w:eastAsia="仿宋" w:hAnsi="仿宋" w:cs="宋体" w:hint="eastAsia"/>
          <w:spacing w:val="-5"/>
          <w:sz w:val="28"/>
          <w:szCs w:val="28"/>
        </w:rPr>
        <w:t>保修期</w:t>
      </w:r>
      <w:r>
        <w:rPr>
          <w:rFonts w:ascii="仿宋" w:eastAsia="仿宋" w:hAnsi="仿宋" w:cs="宋体"/>
          <w:spacing w:val="-5"/>
          <w:sz w:val="28"/>
          <w:szCs w:val="28"/>
        </w:rPr>
        <w:t>为</w:t>
      </w:r>
      <w:r>
        <w:rPr>
          <w:rFonts w:ascii="仿宋" w:eastAsia="仿宋" w:hAnsi="仿宋" w:cs="宋体" w:hint="eastAsia"/>
          <w:spacing w:val="-5"/>
          <w:sz w:val="28"/>
          <w:szCs w:val="28"/>
        </w:rPr>
        <w:t>5</w:t>
      </w:r>
      <w:r>
        <w:rPr>
          <w:rFonts w:ascii="仿宋" w:eastAsia="仿宋" w:hAnsi="仿宋" w:cs="宋体"/>
          <w:spacing w:val="-5"/>
          <w:sz w:val="28"/>
          <w:szCs w:val="28"/>
        </w:rPr>
        <w:t>年，</w:t>
      </w:r>
      <w:r w:rsidR="00FD5C29">
        <w:rPr>
          <w:rFonts w:ascii="仿宋" w:eastAsia="仿宋" w:hAnsi="仿宋" w:cs="宋体" w:hint="eastAsia"/>
          <w:spacing w:val="-5"/>
          <w:sz w:val="28"/>
          <w:szCs w:val="28"/>
        </w:rPr>
        <w:t>乙方</w:t>
      </w:r>
      <w:r>
        <w:rPr>
          <w:rFonts w:ascii="仿宋" w:eastAsia="仿宋" w:hAnsi="仿宋" w:cs="宋体"/>
          <w:spacing w:val="-5"/>
          <w:sz w:val="28"/>
          <w:szCs w:val="28"/>
        </w:rPr>
        <w:t>应为甲方办妥本次货物需求产品的保修手续，</w:t>
      </w:r>
      <w:r>
        <w:rPr>
          <w:rFonts w:ascii="仿宋" w:eastAsia="仿宋" w:hAnsi="仿宋" w:cs="宋体" w:hint="eastAsia"/>
          <w:spacing w:val="-5"/>
          <w:sz w:val="28"/>
          <w:szCs w:val="28"/>
        </w:rPr>
        <w:t>保修期</w:t>
      </w:r>
      <w:r>
        <w:rPr>
          <w:rFonts w:ascii="仿宋" w:eastAsia="仿宋" w:hAnsi="仿宋" w:cs="宋体"/>
          <w:spacing w:val="-5"/>
          <w:sz w:val="28"/>
          <w:szCs w:val="28"/>
        </w:rPr>
        <w:t>内</w:t>
      </w:r>
      <w:r w:rsidR="00FD5C29">
        <w:rPr>
          <w:rFonts w:ascii="仿宋" w:eastAsia="仿宋" w:hAnsi="仿宋" w:cs="宋体" w:hint="eastAsia"/>
          <w:spacing w:val="-5"/>
          <w:sz w:val="28"/>
          <w:szCs w:val="28"/>
        </w:rPr>
        <w:t>乙方</w:t>
      </w:r>
      <w:r>
        <w:rPr>
          <w:rFonts w:ascii="仿宋" w:eastAsia="仿宋" w:hAnsi="仿宋" w:cs="宋体"/>
          <w:spacing w:val="-5"/>
          <w:sz w:val="28"/>
          <w:szCs w:val="28"/>
        </w:rPr>
        <w:t>对所供货实行质量包修、包换、包退、</w:t>
      </w:r>
      <w:proofErr w:type="gramStart"/>
      <w:r>
        <w:rPr>
          <w:rFonts w:ascii="仿宋" w:eastAsia="仿宋" w:hAnsi="仿宋" w:cs="宋体"/>
          <w:spacing w:val="-5"/>
          <w:sz w:val="28"/>
          <w:szCs w:val="28"/>
        </w:rPr>
        <w:t>包维护</w:t>
      </w:r>
      <w:proofErr w:type="gramEnd"/>
      <w:r>
        <w:rPr>
          <w:rFonts w:ascii="仿宋" w:eastAsia="仿宋" w:hAnsi="仿宋" w:cs="宋体"/>
          <w:spacing w:val="-5"/>
          <w:sz w:val="28"/>
          <w:szCs w:val="28"/>
        </w:rPr>
        <w:t>保养，期满后可同时提供终身（有偿）维修保养服务。</w:t>
      </w:r>
    </w:p>
    <w:p w:rsidR="00791005" w:rsidRDefault="005A16C8">
      <w:pPr>
        <w:pStyle w:val="a7"/>
        <w:numPr>
          <w:ilvl w:val="0"/>
          <w:numId w:val="7"/>
        </w:numPr>
        <w:tabs>
          <w:tab w:val="left" w:pos="704"/>
          <w:tab w:val="left" w:pos="705"/>
        </w:tabs>
        <w:autoSpaceDE w:val="0"/>
        <w:autoSpaceDN w:val="0"/>
        <w:spacing w:line="360" w:lineRule="auto"/>
        <w:ind w:left="709" w:firstLineChars="0"/>
        <w:jc w:val="left"/>
        <w:rPr>
          <w:rFonts w:ascii="仿宋" w:eastAsia="仿宋" w:hAnsi="仿宋" w:cs="宋体"/>
          <w:spacing w:val="-5"/>
          <w:sz w:val="28"/>
          <w:szCs w:val="28"/>
        </w:rPr>
      </w:pPr>
      <w:r>
        <w:rPr>
          <w:rFonts w:ascii="仿宋" w:eastAsia="仿宋" w:hAnsi="仿宋" w:cs="宋体"/>
          <w:spacing w:val="-5"/>
          <w:sz w:val="28"/>
          <w:szCs w:val="28"/>
        </w:rPr>
        <w:t>维修人员接到维修通知后到场时间：</w:t>
      </w:r>
      <w:r>
        <w:rPr>
          <w:rFonts w:ascii="仿宋" w:eastAsia="仿宋" w:hAnsi="仿宋" w:cs="宋体"/>
          <w:spacing w:val="-5"/>
          <w:sz w:val="28"/>
          <w:szCs w:val="28"/>
        </w:rPr>
        <w:t>1</w:t>
      </w:r>
      <w:r>
        <w:rPr>
          <w:rFonts w:ascii="仿宋" w:eastAsia="仿宋" w:hAnsi="仿宋" w:cs="宋体"/>
          <w:spacing w:val="-5"/>
          <w:sz w:val="28"/>
          <w:szCs w:val="28"/>
        </w:rPr>
        <w:t>小时内响应，服务工程师</w:t>
      </w:r>
      <w:r>
        <w:rPr>
          <w:rFonts w:ascii="仿宋" w:eastAsia="仿宋" w:hAnsi="仿宋" w:cs="宋体"/>
          <w:spacing w:val="-5"/>
          <w:sz w:val="28"/>
          <w:szCs w:val="28"/>
        </w:rPr>
        <w:t>24</w:t>
      </w:r>
      <w:r>
        <w:rPr>
          <w:rFonts w:ascii="仿宋" w:eastAsia="仿宋" w:hAnsi="仿宋" w:cs="宋体"/>
          <w:spacing w:val="-5"/>
          <w:sz w:val="28"/>
          <w:szCs w:val="28"/>
        </w:rPr>
        <w:t>小时内上门服务。</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hint="eastAsia"/>
          <w:spacing w:val="-5"/>
          <w:sz w:val="28"/>
          <w:szCs w:val="28"/>
        </w:rPr>
        <w:t>保修期</w:t>
      </w:r>
      <w:r>
        <w:rPr>
          <w:rFonts w:ascii="仿宋" w:eastAsia="仿宋" w:hAnsi="仿宋" w:cs="宋体"/>
          <w:spacing w:val="-5"/>
          <w:sz w:val="28"/>
          <w:szCs w:val="28"/>
        </w:rPr>
        <w:t>内，非</w:t>
      </w:r>
      <w:r>
        <w:rPr>
          <w:rFonts w:ascii="仿宋" w:eastAsia="仿宋" w:hAnsi="仿宋" w:cs="宋体" w:hint="eastAsia"/>
          <w:spacing w:val="-5"/>
          <w:sz w:val="28"/>
          <w:szCs w:val="28"/>
        </w:rPr>
        <w:t>甲方</w:t>
      </w:r>
      <w:r>
        <w:rPr>
          <w:rFonts w:ascii="仿宋" w:eastAsia="仿宋" w:hAnsi="仿宋" w:cs="宋体"/>
          <w:spacing w:val="-5"/>
          <w:sz w:val="28"/>
          <w:szCs w:val="28"/>
        </w:rPr>
        <w:t>的人为原因而出现产品质量及安装问题，</w:t>
      </w:r>
      <w:proofErr w:type="gramStart"/>
      <w:r>
        <w:rPr>
          <w:rFonts w:ascii="仿宋" w:eastAsia="仿宋" w:hAnsi="仿宋" w:cs="宋体"/>
          <w:spacing w:val="-5"/>
          <w:sz w:val="28"/>
          <w:szCs w:val="28"/>
        </w:rPr>
        <w:t>由成交</w:t>
      </w:r>
      <w:proofErr w:type="gramEnd"/>
      <w:r w:rsidR="00FD5C29">
        <w:rPr>
          <w:rFonts w:ascii="仿宋" w:eastAsia="仿宋" w:hAnsi="仿宋" w:cs="宋体" w:hint="eastAsia"/>
          <w:spacing w:val="-5"/>
          <w:sz w:val="28"/>
          <w:szCs w:val="28"/>
        </w:rPr>
        <w:t>乙方</w:t>
      </w:r>
      <w:r>
        <w:rPr>
          <w:rFonts w:ascii="仿宋" w:eastAsia="仿宋" w:hAnsi="仿宋" w:cs="宋体"/>
          <w:spacing w:val="-5"/>
          <w:sz w:val="28"/>
          <w:szCs w:val="28"/>
        </w:rPr>
        <w:t>负责包修、包换或包退，并承担因此而产生的一切费用。</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spacing w:val="-5"/>
          <w:sz w:val="28"/>
          <w:szCs w:val="28"/>
        </w:rPr>
        <w:t>所有货物质</w:t>
      </w:r>
      <w:r>
        <w:rPr>
          <w:rFonts w:ascii="仿宋" w:eastAsia="仿宋" w:hAnsi="仿宋" w:cs="宋体"/>
          <w:spacing w:val="-5"/>
          <w:sz w:val="28"/>
          <w:szCs w:val="28"/>
        </w:rPr>
        <w:t>保服务方式均为成交</w:t>
      </w:r>
      <w:r w:rsidR="00FD5C29">
        <w:rPr>
          <w:rFonts w:ascii="仿宋" w:eastAsia="仿宋" w:hAnsi="仿宋" w:cs="宋体" w:hint="eastAsia"/>
          <w:spacing w:val="-5"/>
          <w:sz w:val="28"/>
          <w:szCs w:val="28"/>
        </w:rPr>
        <w:t>乙方</w:t>
      </w:r>
      <w:r>
        <w:rPr>
          <w:rFonts w:ascii="仿宋" w:eastAsia="仿宋" w:hAnsi="仿宋" w:cs="宋体"/>
          <w:spacing w:val="-5"/>
          <w:sz w:val="28"/>
          <w:szCs w:val="28"/>
        </w:rPr>
        <w:t>上门服务，即</w:t>
      </w:r>
      <w:proofErr w:type="gramStart"/>
      <w:r>
        <w:rPr>
          <w:rFonts w:ascii="仿宋" w:eastAsia="仿宋" w:hAnsi="仿宋" w:cs="宋体"/>
          <w:spacing w:val="-5"/>
          <w:sz w:val="28"/>
          <w:szCs w:val="28"/>
        </w:rPr>
        <w:t>由成交</w:t>
      </w:r>
      <w:proofErr w:type="gramEnd"/>
      <w:r w:rsidR="00FD5C29">
        <w:rPr>
          <w:rFonts w:ascii="仿宋" w:eastAsia="仿宋" w:hAnsi="仿宋" w:cs="宋体" w:hint="eastAsia"/>
          <w:spacing w:val="-5"/>
          <w:sz w:val="28"/>
          <w:szCs w:val="28"/>
        </w:rPr>
        <w:t>乙方</w:t>
      </w:r>
      <w:r>
        <w:rPr>
          <w:rFonts w:ascii="仿宋" w:eastAsia="仿宋" w:hAnsi="仿宋" w:cs="宋体"/>
          <w:spacing w:val="-5"/>
          <w:sz w:val="28"/>
          <w:szCs w:val="28"/>
        </w:rPr>
        <w:t>派员到货物使用现场维修，由此产生的一切费用均</w:t>
      </w:r>
      <w:proofErr w:type="gramStart"/>
      <w:r>
        <w:rPr>
          <w:rFonts w:ascii="仿宋" w:eastAsia="仿宋" w:hAnsi="仿宋" w:cs="宋体"/>
          <w:spacing w:val="-5"/>
          <w:sz w:val="28"/>
          <w:szCs w:val="28"/>
        </w:rPr>
        <w:t>由成交</w:t>
      </w:r>
      <w:proofErr w:type="gramEnd"/>
      <w:r w:rsidR="00FD5C29">
        <w:rPr>
          <w:rFonts w:ascii="仿宋" w:eastAsia="仿宋" w:hAnsi="仿宋" w:cs="宋体" w:hint="eastAsia"/>
          <w:spacing w:val="-5"/>
          <w:sz w:val="28"/>
          <w:szCs w:val="28"/>
        </w:rPr>
        <w:t>乙方</w:t>
      </w:r>
      <w:r>
        <w:rPr>
          <w:rFonts w:ascii="仿宋" w:eastAsia="仿宋" w:hAnsi="仿宋" w:cs="宋体"/>
          <w:spacing w:val="-5"/>
          <w:sz w:val="28"/>
          <w:szCs w:val="28"/>
        </w:rPr>
        <w:t>承担。</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spacing w:val="-5"/>
          <w:sz w:val="28"/>
          <w:szCs w:val="28"/>
        </w:rPr>
        <w:t>设备的装车、卸车、安装、调试、操作及维护保养培训服务等，</w:t>
      </w:r>
      <w:r w:rsidR="00FD5C29">
        <w:rPr>
          <w:rFonts w:ascii="仿宋" w:eastAsia="仿宋" w:hAnsi="仿宋" w:cs="宋体" w:hint="eastAsia"/>
          <w:spacing w:val="-5"/>
          <w:sz w:val="28"/>
          <w:szCs w:val="28"/>
        </w:rPr>
        <w:t>乙方</w:t>
      </w:r>
      <w:r>
        <w:rPr>
          <w:rFonts w:ascii="仿宋" w:eastAsia="仿宋" w:hAnsi="仿宋" w:cs="宋体"/>
          <w:spacing w:val="-5"/>
          <w:sz w:val="28"/>
          <w:szCs w:val="28"/>
        </w:rPr>
        <w:t>必须安排工作人员全程跟踪，</w:t>
      </w:r>
      <w:r>
        <w:rPr>
          <w:rFonts w:ascii="仿宋" w:eastAsia="仿宋" w:hAnsi="仿宋" w:cs="宋体"/>
          <w:spacing w:val="-5"/>
          <w:sz w:val="28"/>
          <w:szCs w:val="28"/>
        </w:rPr>
        <w:t xml:space="preserve"> </w:t>
      </w:r>
    </w:p>
    <w:p w:rsidR="00791005" w:rsidRDefault="005A16C8">
      <w:pPr>
        <w:pStyle w:val="a7"/>
        <w:tabs>
          <w:tab w:val="left" w:pos="704"/>
          <w:tab w:val="left" w:pos="705"/>
        </w:tabs>
        <w:ind w:left="425" w:firstLineChars="129" w:firstLine="348"/>
        <w:rPr>
          <w:rFonts w:ascii="仿宋" w:eastAsia="仿宋" w:hAnsi="仿宋" w:cs="宋体"/>
          <w:spacing w:val="-5"/>
          <w:sz w:val="28"/>
          <w:szCs w:val="28"/>
        </w:rPr>
      </w:pPr>
      <w:r>
        <w:rPr>
          <w:rFonts w:ascii="仿宋" w:eastAsia="仿宋" w:hAnsi="仿宋" w:cs="宋体"/>
          <w:spacing w:val="-5"/>
          <w:sz w:val="28"/>
          <w:szCs w:val="28"/>
        </w:rPr>
        <w:t>并且所产生的费用由</w:t>
      </w:r>
      <w:r w:rsidR="00FD5C29">
        <w:rPr>
          <w:rFonts w:ascii="仿宋" w:eastAsia="仿宋" w:hAnsi="仿宋" w:cs="宋体" w:hint="eastAsia"/>
          <w:spacing w:val="-5"/>
          <w:sz w:val="28"/>
          <w:szCs w:val="28"/>
        </w:rPr>
        <w:t>乙方</w:t>
      </w:r>
      <w:r>
        <w:rPr>
          <w:rFonts w:ascii="仿宋" w:eastAsia="仿宋" w:hAnsi="仿宋" w:cs="宋体"/>
          <w:spacing w:val="-5"/>
          <w:sz w:val="28"/>
          <w:szCs w:val="28"/>
        </w:rPr>
        <w:t>支付。</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hint="eastAsia"/>
          <w:spacing w:val="-5"/>
          <w:sz w:val="28"/>
          <w:szCs w:val="28"/>
        </w:rPr>
        <w:t>保修期</w:t>
      </w:r>
      <w:r>
        <w:rPr>
          <w:rFonts w:ascii="仿宋" w:eastAsia="仿宋" w:hAnsi="仿宋" w:cs="宋体"/>
          <w:spacing w:val="-5"/>
          <w:sz w:val="28"/>
          <w:szCs w:val="28"/>
        </w:rPr>
        <w:t>内，如非人为因素出现破损，则</w:t>
      </w:r>
      <w:r>
        <w:rPr>
          <w:rFonts w:ascii="仿宋" w:eastAsia="仿宋" w:hAnsi="仿宋" w:cs="宋体" w:hint="eastAsia"/>
          <w:spacing w:val="-5"/>
          <w:sz w:val="28"/>
          <w:szCs w:val="28"/>
        </w:rPr>
        <w:t>保修期</w:t>
      </w:r>
      <w:r>
        <w:rPr>
          <w:rFonts w:ascii="仿宋" w:eastAsia="仿宋" w:hAnsi="仿宋" w:cs="宋体"/>
          <w:spacing w:val="-5"/>
          <w:sz w:val="28"/>
          <w:szCs w:val="28"/>
        </w:rPr>
        <w:t>和免费维修期相应延长。</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spacing w:val="-5"/>
          <w:sz w:val="28"/>
          <w:szCs w:val="28"/>
        </w:rPr>
        <w:t>在</w:t>
      </w:r>
      <w:r>
        <w:rPr>
          <w:rFonts w:ascii="仿宋" w:eastAsia="仿宋" w:hAnsi="仿宋" w:cs="宋体" w:hint="eastAsia"/>
          <w:spacing w:val="-5"/>
          <w:sz w:val="28"/>
          <w:szCs w:val="28"/>
        </w:rPr>
        <w:t>保修期</w:t>
      </w:r>
      <w:r>
        <w:rPr>
          <w:rFonts w:ascii="仿宋" w:eastAsia="仿宋" w:hAnsi="仿宋" w:cs="宋体"/>
          <w:spacing w:val="-5"/>
          <w:sz w:val="28"/>
          <w:szCs w:val="28"/>
        </w:rPr>
        <w:t>内，</w:t>
      </w:r>
      <w:r w:rsidR="00FD5C29">
        <w:rPr>
          <w:rFonts w:ascii="仿宋" w:eastAsia="仿宋" w:hAnsi="仿宋" w:cs="宋体" w:hint="eastAsia"/>
          <w:spacing w:val="-5"/>
          <w:sz w:val="28"/>
          <w:szCs w:val="28"/>
        </w:rPr>
        <w:t>乙方</w:t>
      </w:r>
      <w:r>
        <w:rPr>
          <w:rFonts w:ascii="仿宋" w:eastAsia="仿宋" w:hAnsi="仿宋" w:cs="宋体"/>
          <w:spacing w:val="-5"/>
          <w:sz w:val="28"/>
          <w:szCs w:val="28"/>
        </w:rPr>
        <w:t>所交付或提供的物品质量、服务及培训不符合国家法律规定和合同约定的，由</w:t>
      </w:r>
      <w:r w:rsidR="00FD5C29">
        <w:rPr>
          <w:rFonts w:ascii="仿宋" w:eastAsia="仿宋" w:hAnsi="仿宋" w:cs="宋体" w:hint="eastAsia"/>
          <w:spacing w:val="-5"/>
          <w:sz w:val="28"/>
          <w:szCs w:val="28"/>
        </w:rPr>
        <w:t>乙方</w:t>
      </w:r>
      <w:r>
        <w:rPr>
          <w:rFonts w:ascii="仿宋" w:eastAsia="仿宋" w:hAnsi="仿宋" w:cs="宋体"/>
          <w:spacing w:val="-5"/>
          <w:sz w:val="28"/>
          <w:szCs w:val="28"/>
        </w:rPr>
        <w:t>负责承担保修责任，并承担由此产生的实际费用。</w:t>
      </w:r>
    </w:p>
    <w:p w:rsidR="00791005" w:rsidRDefault="005A16C8">
      <w:pPr>
        <w:pStyle w:val="a7"/>
        <w:numPr>
          <w:ilvl w:val="0"/>
          <w:numId w:val="7"/>
        </w:numPr>
        <w:tabs>
          <w:tab w:val="left" w:pos="704"/>
          <w:tab w:val="left" w:pos="705"/>
        </w:tabs>
        <w:autoSpaceDE w:val="0"/>
        <w:autoSpaceDN w:val="0"/>
        <w:spacing w:line="360" w:lineRule="auto"/>
        <w:ind w:left="709" w:firstLineChars="0"/>
        <w:rPr>
          <w:rFonts w:ascii="仿宋" w:eastAsia="仿宋" w:hAnsi="仿宋" w:cs="宋体"/>
          <w:spacing w:val="-5"/>
          <w:sz w:val="28"/>
          <w:szCs w:val="28"/>
        </w:rPr>
      </w:pPr>
      <w:r>
        <w:rPr>
          <w:rFonts w:ascii="仿宋" w:eastAsia="仿宋" w:hAnsi="仿宋" w:cs="宋体"/>
          <w:spacing w:val="-5"/>
          <w:sz w:val="28"/>
          <w:szCs w:val="28"/>
        </w:rPr>
        <w:t>为了保证货物在长途运输和装卸过程中的安全，货物包装应符合国家或行业标准规定。由于包装不完善导致货物锈蚀、失缺货损坏，由</w:t>
      </w:r>
      <w:r w:rsidR="00FD5C29">
        <w:rPr>
          <w:rFonts w:ascii="仿宋" w:eastAsia="仿宋" w:hAnsi="仿宋" w:cs="宋体" w:hint="eastAsia"/>
          <w:spacing w:val="-5"/>
          <w:sz w:val="28"/>
          <w:szCs w:val="28"/>
        </w:rPr>
        <w:t>乙方</w:t>
      </w:r>
      <w:r>
        <w:rPr>
          <w:rFonts w:ascii="仿宋" w:eastAsia="仿宋" w:hAnsi="仿宋" w:cs="宋体"/>
          <w:spacing w:val="-5"/>
          <w:sz w:val="28"/>
          <w:szCs w:val="28"/>
        </w:rPr>
        <w:t>承担一切责任。</w:t>
      </w:r>
    </w:p>
    <w:p w:rsidR="00791005" w:rsidRDefault="005A16C8">
      <w:pPr>
        <w:pStyle w:val="4"/>
        <w:spacing w:before="97"/>
        <w:ind w:left="280"/>
        <w:rPr>
          <w:rFonts w:ascii="仿宋" w:eastAsia="仿宋" w:hAnsi="仿宋"/>
          <w:sz w:val="28"/>
          <w:szCs w:val="28"/>
        </w:rPr>
      </w:pPr>
      <w:r>
        <w:rPr>
          <w:rFonts w:ascii="仿宋" w:eastAsia="仿宋" w:hAnsi="仿宋"/>
          <w:sz w:val="28"/>
          <w:szCs w:val="28"/>
        </w:rPr>
        <w:t>八、安装与调试</w:t>
      </w:r>
    </w:p>
    <w:p w:rsidR="00791005" w:rsidRDefault="00FD5C29">
      <w:pPr>
        <w:pStyle w:val="a4"/>
        <w:autoSpaceDE w:val="0"/>
        <w:autoSpaceDN w:val="0"/>
        <w:spacing w:line="365" w:lineRule="auto"/>
        <w:ind w:firstLineChars="200" w:firstLine="560"/>
        <w:rPr>
          <w:rFonts w:ascii="仿宋" w:eastAsia="仿宋" w:hAnsi="仿宋"/>
          <w:sz w:val="28"/>
          <w:szCs w:val="28"/>
        </w:rPr>
      </w:pPr>
      <w:r>
        <w:rPr>
          <w:rFonts w:ascii="仿宋" w:eastAsia="仿宋" w:hAnsi="仿宋" w:hint="eastAsia"/>
          <w:sz w:val="28"/>
          <w:szCs w:val="28"/>
        </w:rPr>
        <w:t>乙方</w:t>
      </w:r>
      <w:r w:rsidR="005A16C8">
        <w:rPr>
          <w:rFonts w:ascii="仿宋" w:eastAsia="仿宋" w:hAnsi="仿宋" w:cs="宋体"/>
          <w:kern w:val="0"/>
          <w:sz w:val="28"/>
          <w:szCs w:val="28"/>
        </w:rPr>
        <w:t>必须依照招标文件的要求和投标文件的承诺，将设备、系统安装并调试至正常运行的最佳状</w:t>
      </w:r>
      <w:r w:rsidR="005A16C8">
        <w:rPr>
          <w:rFonts w:ascii="仿宋" w:eastAsia="仿宋" w:hAnsi="仿宋"/>
          <w:spacing w:val="-4"/>
          <w:sz w:val="28"/>
          <w:szCs w:val="28"/>
        </w:rPr>
        <w:t>态。</w:t>
      </w:r>
    </w:p>
    <w:p w:rsidR="00791005" w:rsidRDefault="005A16C8">
      <w:pPr>
        <w:pStyle w:val="4"/>
        <w:spacing w:before="97"/>
        <w:ind w:left="280"/>
        <w:rPr>
          <w:rFonts w:ascii="仿宋" w:eastAsia="仿宋" w:hAnsi="仿宋"/>
          <w:sz w:val="28"/>
          <w:szCs w:val="28"/>
        </w:rPr>
      </w:pPr>
      <w:r>
        <w:rPr>
          <w:rFonts w:ascii="仿宋" w:eastAsia="仿宋" w:hAnsi="仿宋"/>
          <w:sz w:val="28"/>
          <w:szCs w:val="28"/>
        </w:rPr>
        <w:t>九、验收</w:t>
      </w:r>
    </w:p>
    <w:p w:rsidR="00791005" w:rsidRDefault="005A16C8">
      <w:pPr>
        <w:pStyle w:val="a7"/>
        <w:numPr>
          <w:ilvl w:val="0"/>
          <w:numId w:val="8"/>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货物若有国家标准按照国家标准验收，若无国家标准按行业标准验收，为原制造商制造的全新产品，无污染，无侵权行为、表面无划损、无任何缺陷隐患，在中国境内可依常规安全合法使用。</w:t>
      </w:r>
    </w:p>
    <w:p w:rsidR="00791005" w:rsidRDefault="005A16C8">
      <w:pPr>
        <w:pStyle w:val="a7"/>
        <w:numPr>
          <w:ilvl w:val="0"/>
          <w:numId w:val="8"/>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货物为原厂商</w:t>
      </w:r>
      <w:r>
        <w:rPr>
          <w:rFonts w:ascii="仿宋" w:eastAsia="仿宋" w:hAnsi="仿宋" w:cs="宋体" w:hint="eastAsia"/>
          <w:spacing w:val="-5"/>
          <w:sz w:val="28"/>
          <w:szCs w:val="28"/>
        </w:rPr>
        <w:t>(</w:t>
      </w:r>
      <w:r>
        <w:rPr>
          <w:rFonts w:ascii="仿宋" w:eastAsia="仿宋" w:hAnsi="仿宋" w:cs="宋体" w:hint="eastAsia"/>
          <w:spacing w:val="-5"/>
          <w:sz w:val="28"/>
          <w:szCs w:val="28"/>
        </w:rPr>
        <w:t>制造商</w:t>
      </w:r>
      <w:r>
        <w:rPr>
          <w:rFonts w:ascii="仿宋" w:eastAsia="仿宋" w:hAnsi="仿宋" w:cs="宋体" w:hint="eastAsia"/>
          <w:spacing w:val="-5"/>
          <w:sz w:val="28"/>
          <w:szCs w:val="28"/>
        </w:rPr>
        <w:t>)</w:t>
      </w:r>
      <w:r>
        <w:rPr>
          <w:rFonts w:ascii="仿宋" w:eastAsia="仿宋" w:hAnsi="仿宋" w:cs="宋体" w:hint="eastAsia"/>
          <w:spacing w:val="-5"/>
          <w:sz w:val="28"/>
          <w:szCs w:val="28"/>
        </w:rPr>
        <w:t>未启封全新包装，具出厂合格证，序列号、包装箱号与出厂批号一致，并可</w:t>
      </w:r>
      <w:r>
        <w:rPr>
          <w:rFonts w:ascii="仿宋" w:eastAsia="仿宋" w:hAnsi="仿宋" w:cs="宋体" w:hint="eastAsia"/>
          <w:spacing w:val="-5"/>
          <w:sz w:val="28"/>
          <w:szCs w:val="28"/>
        </w:rPr>
        <w:t>追索查阅。所有</w:t>
      </w:r>
      <w:proofErr w:type="gramStart"/>
      <w:r>
        <w:rPr>
          <w:rFonts w:ascii="仿宋" w:eastAsia="仿宋" w:hAnsi="仿宋" w:cs="宋体" w:hint="eastAsia"/>
          <w:spacing w:val="-5"/>
          <w:sz w:val="28"/>
          <w:szCs w:val="28"/>
        </w:rPr>
        <w:t>随设备</w:t>
      </w:r>
      <w:proofErr w:type="gramEnd"/>
      <w:r>
        <w:rPr>
          <w:rFonts w:ascii="仿宋" w:eastAsia="仿宋" w:hAnsi="仿宋" w:cs="宋体" w:hint="eastAsia"/>
          <w:spacing w:val="-5"/>
          <w:sz w:val="28"/>
          <w:szCs w:val="28"/>
        </w:rPr>
        <w:t>的附件必须齐全。</w:t>
      </w:r>
    </w:p>
    <w:p w:rsidR="00791005" w:rsidRDefault="00FD5C29">
      <w:pPr>
        <w:pStyle w:val="a7"/>
        <w:numPr>
          <w:ilvl w:val="0"/>
          <w:numId w:val="8"/>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应将</w:t>
      </w:r>
      <w:r w:rsidR="005A16C8">
        <w:rPr>
          <w:rFonts w:ascii="仿宋" w:eastAsia="仿宋" w:hAnsi="仿宋" w:cs="宋体" w:hint="eastAsia"/>
          <w:spacing w:val="-5"/>
          <w:sz w:val="28"/>
          <w:szCs w:val="28"/>
        </w:rPr>
        <w:t>主要产品</w:t>
      </w:r>
      <w:r w:rsidR="005A16C8">
        <w:rPr>
          <w:rFonts w:ascii="仿宋" w:eastAsia="仿宋" w:hAnsi="仿宋" w:cs="宋体" w:hint="eastAsia"/>
          <w:spacing w:val="-5"/>
          <w:sz w:val="28"/>
          <w:szCs w:val="28"/>
        </w:rPr>
        <w:t>的用户手册、保修手册、有关单证资料及配备件、随机工具等交付给甲</w:t>
      </w:r>
      <w:r w:rsidR="005A16C8">
        <w:rPr>
          <w:rFonts w:ascii="仿宋" w:eastAsia="仿宋" w:hAnsi="仿宋" w:cs="宋体" w:hint="eastAsia"/>
          <w:spacing w:val="-5"/>
          <w:sz w:val="28"/>
          <w:szCs w:val="28"/>
        </w:rPr>
        <w:t>方，使用操作及安全须知等重要资料应附有中文说明。</w:t>
      </w:r>
    </w:p>
    <w:p w:rsidR="00791005" w:rsidRDefault="005A16C8">
      <w:pPr>
        <w:pStyle w:val="a7"/>
        <w:numPr>
          <w:ilvl w:val="0"/>
          <w:numId w:val="8"/>
        </w:numPr>
        <w:tabs>
          <w:tab w:val="left" w:pos="601"/>
        </w:tabs>
        <w:autoSpaceDE w:val="0"/>
        <w:autoSpaceDN w:val="0"/>
        <w:spacing w:line="360" w:lineRule="auto"/>
        <w:ind w:left="612" w:firstLineChars="0" w:hanging="340"/>
        <w:rPr>
          <w:rFonts w:ascii="仿宋" w:eastAsia="仿宋" w:hAnsi="仿宋" w:cs="宋体"/>
          <w:spacing w:val="-5"/>
          <w:sz w:val="28"/>
          <w:szCs w:val="28"/>
        </w:rPr>
      </w:pPr>
      <w:r>
        <w:rPr>
          <w:rFonts w:ascii="仿宋" w:eastAsia="仿宋" w:hAnsi="仿宋" w:cs="宋体" w:hint="eastAsia"/>
          <w:spacing w:val="-5"/>
          <w:sz w:val="28"/>
          <w:szCs w:val="28"/>
        </w:rPr>
        <w:t>甲</w:t>
      </w:r>
      <w:r>
        <w:rPr>
          <w:rFonts w:ascii="仿宋" w:eastAsia="仿宋" w:hAnsi="仿宋" w:cs="宋体" w:hint="eastAsia"/>
          <w:spacing w:val="-5"/>
          <w:sz w:val="28"/>
          <w:szCs w:val="28"/>
        </w:rPr>
        <w:t>方</w:t>
      </w:r>
      <w:r>
        <w:rPr>
          <w:rFonts w:ascii="仿宋" w:eastAsia="仿宋" w:hAnsi="仿宋" w:cs="宋体" w:hint="eastAsia"/>
          <w:spacing w:val="-5"/>
          <w:sz w:val="28"/>
          <w:szCs w:val="28"/>
        </w:rPr>
        <w:t>组成验收小组按国家有关规定、规范进行验收，必要时邀请相关的专业人员或机构参与验收。因货物质量问题发生争议时，由本地质量技术监督部门鉴定。货物符合质量技术标准的，鉴定费由甲方承担；否则鉴定费由</w:t>
      </w:r>
      <w:r w:rsidR="00FD5C29">
        <w:rPr>
          <w:rFonts w:ascii="仿宋" w:eastAsia="仿宋" w:hAnsi="仿宋" w:hint="eastAsia"/>
          <w:sz w:val="28"/>
          <w:szCs w:val="28"/>
        </w:rPr>
        <w:t>乙方</w:t>
      </w:r>
      <w:r>
        <w:rPr>
          <w:rFonts w:ascii="仿宋" w:eastAsia="仿宋" w:hAnsi="仿宋" w:cs="宋体" w:hint="eastAsia"/>
          <w:spacing w:val="-5"/>
          <w:sz w:val="28"/>
          <w:szCs w:val="28"/>
        </w:rPr>
        <w:t>承担。</w:t>
      </w:r>
    </w:p>
    <w:p w:rsidR="00791005" w:rsidRDefault="005A16C8">
      <w:pPr>
        <w:pStyle w:val="4"/>
        <w:spacing w:before="94"/>
        <w:ind w:left="280"/>
        <w:rPr>
          <w:rFonts w:ascii="仿宋" w:eastAsia="仿宋" w:hAnsi="仿宋"/>
          <w:sz w:val="28"/>
          <w:szCs w:val="28"/>
        </w:rPr>
      </w:pPr>
      <w:r>
        <w:rPr>
          <w:rFonts w:ascii="仿宋" w:eastAsia="仿宋" w:hAnsi="仿宋"/>
          <w:sz w:val="28"/>
          <w:szCs w:val="28"/>
        </w:rPr>
        <w:t>十、违约责任与赔偿损失</w:t>
      </w:r>
    </w:p>
    <w:p w:rsidR="00791005" w:rsidRDefault="00FD5C29">
      <w:pPr>
        <w:pStyle w:val="a7"/>
        <w:numPr>
          <w:ilvl w:val="0"/>
          <w:numId w:val="9"/>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交付的货物、工程</w:t>
      </w:r>
      <w:r w:rsidR="005A16C8">
        <w:rPr>
          <w:rFonts w:ascii="仿宋" w:eastAsia="仿宋" w:hAnsi="仿宋" w:cs="宋体" w:hint="eastAsia"/>
          <w:spacing w:val="-5"/>
          <w:sz w:val="28"/>
          <w:szCs w:val="28"/>
        </w:rPr>
        <w:t>/</w:t>
      </w:r>
      <w:r w:rsidR="005A16C8">
        <w:rPr>
          <w:rFonts w:ascii="仿宋" w:eastAsia="仿宋" w:hAnsi="仿宋" w:cs="宋体" w:hint="eastAsia"/>
          <w:spacing w:val="-5"/>
          <w:sz w:val="28"/>
          <w:szCs w:val="28"/>
        </w:rPr>
        <w:t>提供的服务不符合招标文件、投标文件或本合同规定的，甲</w:t>
      </w:r>
      <w:r w:rsidR="005A16C8">
        <w:rPr>
          <w:rFonts w:ascii="仿宋" w:eastAsia="仿宋" w:hAnsi="仿宋" w:cs="宋体" w:hint="eastAsia"/>
          <w:spacing w:val="-5"/>
          <w:sz w:val="28"/>
          <w:szCs w:val="28"/>
        </w:rPr>
        <w:t>方有权拒收，并且</w:t>
      </w:r>
      <w:r>
        <w:rPr>
          <w:rFonts w:ascii="仿宋" w:eastAsia="仿宋" w:hAnsi="仿宋" w:hint="eastAsia"/>
          <w:sz w:val="28"/>
          <w:szCs w:val="28"/>
        </w:rPr>
        <w:t>乙方</w:t>
      </w:r>
      <w:r w:rsidR="005A16C8">
        <w:rPr>
          <w:rFonts w:ascii="仿宋" w:eastAsia="仿宋" w:hAnsi="仿宋" w:cs="宋体" w:hint="eastAsia"/>
          <w:spacing w:val="-5"/>
          <w:sz w:val="28"/>
          <w:szCs w:val="28"/>
        </w:rPr>
        <w:t>须向甲方支付本合同总价</w:t>
      </w:r>
      <w:r w:rsidR="005A16C8">
        <w:rPr>
          <w:rFonts w:ascii="仿宋" w:eastAsia="仿宋" w:hAnsi="仿宋" w:cs="宋体" w:hint="eastAsia"/>
          <w:spacing w:val="-5"/>
          <w:sz w:val="28"/>
          <w:szCs w:val="28"/>
        </w:rPr>
        <w:t>5%</w:t>
      </w:r>
      <w:r w:rsidR="005A16C8">
        <w:rPr>
          <w:rFonts w:ascii="仿宋" w:eastAsia="仿宋" w:hAnsi="仿宋" w:cs="宋体" w:hint="eastAsia"/>
          <w:spacing w:val="-5"/>
          <w:sz w:val="28"/>
          <w:szCs w:val="28"/>
        </w:rPr>
        <w:t>的违约金。</w:t>
      </w:r>
    </w:p>
    <w:p w:rsidR="00791005" w:rsidRDefault="00FD5C29">
      <w:pPr>
        <w:pStyle w:val="a7"/>
        <w:numPr>
          <w:ilvl w:val="0"/>
          <w:numId w:val="9"/>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hint="eastAsia"/>
          <w:sz w:val="28"/>
          <w:szCs w:val="28"/>
        </w:rPr>
        <w:t>乙方</w:t>
      </w:r>
      <w:r w:rsidR="005A16C8">
        <w:rPr>
          <w:rFonts w:ascii="仿宋" w:eastAsia="仿宋" w:hAnsi="仿宋" w:cs="宋体" w:hint="eastAsia"/>
          <w:spacing w:val="-5"/>
          <w:sz w:val="28"/>
          <w:szCs w:val="28"/>
        </w:rPr>
        <w:t>未能按本合同规定的交货时间交付货物的</w:t>
      </w:r>
      <w:r w:rsidR="005A16C8">
        <w:rPr>
          <w:rFonts w:ascii="仿宋" w:eastAsia="仿宋" w:hAnsi="仿宋" w:cs="宋体" w:hint="eastAsia"/>
          <w:spacing w:val="-5"/>
          <w:sz w:val="28"/>
          <w:szCs w:val="28"/>
        </w:rPr>
        <w:t>/</w:t>
      </w:r>
      <w:r w:rsidR="005A16C8">
        <w:rPr>
          <w:rFonts w:ascii="仿宋" w:eastAsia="仿宋" w:hAnsi="仿宋" w:cs="宋体" w:hint="eastAsia"/>
          <w:spacing w:val="-5"/>
          <w:sz w:val="28"/>
          <w:szCs w:val="28"/>
        </w:rPr>
        <w:t>提供服务，从逾期之日起每日按本合同总价</w:t>
      </w:r>
      <w:r w:rsidR="005A16C8">
        <w:rPr>
          <w:rFonts w:ascii="仿宋" w:eastAsia="仿宋" w:hAnsi="仿宋" w:cs="宋体" w:hint="eastAsia"/>
          <w:spacing w:val="-5"/>
          <w:sz w:val="28"/>
          <w:szCs w:val="28"/>
        </w:rPr>
        <w:t>3</w:t>
      </w:r>
      <w:r w:rsidR="005A16C8">
        <w:rPr>
          <w:rFonts w:ascii="仿宋" w:eastAsia="仿宋" w:hAnsi="仿宋" w:cs="宋体" w:hint="eastAsia"/>
          <w:spacing w:val="-5"/>
          <w:sz w:val="28"/>
          <w:szCs w:val="28"/>
        </w:rPr>
        <w:t>‰的数额向甲方支付违约金；逾期</w:t>
      </w:r>
      <w:r w:rsidR="005A16C8">
        <w:rPr>
          <w:rFonts w:ascii="仿宋" w:eastAsia="仿宋" w:hAnsi="仿宋" w:cs="宋体" w:hint="eastAsia"/>
          <w:spacing w:val="-5"/>
          <w:sz w:val="28"/>
          <w:szCs w:val="28"/>
        </w:rPr>
        <w:t>15</w:t>
      </w:r>
      <w:r w:rsidR="005A16C8">
        <w:rPr>
          <w:rFonts w:ascii="仿宋" w:eastAsia="仿宋" w:hAnsi="仿宋" w:cs="宋体" w:hint="eastAsia"/>
          <w:spacing w:val="-5"/>
          <w:sz w:val="28"/>
          <w:szCs w:val="28"/>
        </w:rPr>
        <w:t>天以上（含</w:t>
      </w:r>
      <w:r w:rsidR="005A16C8">
        <w:rPr>
          <w:rFonts w:ascii="仿宋" w:eastAsia="仿宋" w:hAnsi="仿宋" w:cs="宋体" w:hint="eastAsia"/>
          <w:spacing w:val="-5"/>
          <w:sz w:val="28"/>
          <w:szCs w:val="28"/>
        </w:rPr>
        <w:t>15</w:t>
      </w:r>
      <w:r w:rsidR="005A16C8">
        <w:rPr>
          <w:rFonts w:ascii="仿宋" w:eastAsia="仿宋" w:hAnsi="仿宋" w:cs="宋体" w:hint="eastAsia"/>
          <w:spacing w:val="-5"/>
          <w:sz w:val="28"/>
          <w:szCs w:val="28"/>
        </w:rPr>
        <w:t>天）的，甲</w:t>
      </w:r>
      <w:r w:rsidR="005A16C8">
        <w:rPr>
          <w:rFonts w:ascii="仿宋" w:eastAsia="仿宋" w:hAnsi="仿宋" w:cs="宋体" w:hint="eastAsia"/>
          <w:spacing w:val="-5"/>
          <w:sz w:val="28"/>
          <w:szCs w:val="28"/>
        </w:rPr>
        <w:t>方有权终止合同，要求</w:t>
      </w:r>
      <w:r>
        <w:rPr>
          <w:rFonts w:ascii="仿宋" w:eastAsia="仿宋" w:hAnsi="仿宋" w:hint="eastAsia"/>
          <w:sz w:val="28"/>
          <w:szCs w:val="28"/>
        </w:rPr>
        <w:t>乙方</w:t>
      </w:r>
      <w:r w:rsidR="005A16C8">
        <w:rPr>
          <w:rFonts w:ascii="仿宋" w:eastAsia="仿宋" w:hAnsi="仿宋" w:cs="宋体" w:hint="eastAsia"/>
          <w:spacing w:val="-5"/>
          <w:sz w:val="28"/>
          <w:szCs w:val="28"/>
        </w:rPr>
        <w:t>支付违约金，并且给甲</w:t>
      </w:r>
      <w:r w:rsidR="005A16C8">
        <w:rPr>
          <w:rFonts w:ascii="仿宋" w:eastAsia="仿宋" w:hAnsi="仿宋" w:cs="宋体" w:hint="eastAsia"/>
          <w:spacing w:val="-5"/>
          <w:sz w:val="28"/>
          <w:szCs w:val="28"/>
        </w:rPr>
        <w:t>方造成的经济损失由</w:t>
      </w:r>
      <w:r>
        <w:rPr>
          <w:rFonts w:ascii="仿宋" w:eastAsia="仿宋" w:hAnsi="仿宋" w:hint="eastAsia"/>
          <w:sz w:val="28"/>
          <w:szCs w:val="28"/>
        </w:rPr>
        <w:t>乙方</w:t>
      </w:r>
      <w:r w:rsidR="005A16C8">
        <w:rPr>
          <w:rFonts w:ascii="仿宋" w:eastAsia="仿宋" w:hAnsi="仿宋" w:cs="宋体" w:hint="eastAsia"/>
          <w:spacing w:val="-5"/>
          <w:sz w:val="28"/>
          <w:szCs w:val="28"/>
        </w:rPr>
        <w:t>承担赔偿责任。</w:t>
      </w:r>
    </w:p>
    <w:p w:rsidR="00791005" w:rsidRDefault="005A16C8">
      <w:pPr>
        <w:pStyle w:val="a7"/>
        <w:numPr>
          <w:ilvl w:val="0"/>
          <w:numId w:val="9"/>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甲方无正当理由拒收货物</w:t>
      </w:r>
      <w:r>
        <w:rPr>
          <w:rFonts w:ascii="仿宋" w:eastAsia="仿宋" w:hAnsi="仿宋" w:cs="宋体" w:hint="eastAsia"/>
          <w:spacing w:val="-5"/>
          <w:sz w:val="28"/>
          <w:szCs w:val="28"/>
        </w:rPr>
        <w:t>/</w:t>
      </w:r>
      <w:r>
        <w:rPr>
          <w:rFonts w:ascii="仿宋" w:eastAsia="仿宋" w:hAnsi="仿宋" w:cs="宋体" w:hint="eastAsia"/>
          <w:spacing w:val="-5"/>
          <w:sz w:val="28"/>
          <w:szCs w:val="28"/>
        </w:rPr>
        <w:t>接受服务，到期拒付货物</w:t>
      </w:r>
      <w:r>
        <w:rPr>
          <w:rFonts w:ascii="仿宋" w:eastAsia="仿宋" w:hAnsi="仿宋" w:cs="宋体" w:hint="eastAsia"/>
          <w:spacing w:val="-5"/>
          <w:sz w:val="28"/>
          <w:szCs w:val="28"/>
        </w:rPr>
        <w:t>/</w:t>
      </w:r>
      <w:r>
        <w:rPr>
          <w:rFonts w:ascii="仿宋" w:eastAsia="仿宋" w:hAnsi="仿宋" w:cs="宋体" w:hint="eastAsia"/>
          <w:spacing w:val="-5"/>
          <w:sz w:val="28"/>
          <w:szCs w:val="28"/>
        </w:rPr>
        <w:t>服务款项的，甲方向</w:t>
      </w:r>
      <w:r w:rsidR="00FD5C29">
        <w:rPr>
          <w:rFonts w:ascii="仿宋" w:eastAsia="仿宋" w:hAnsi="仿宋" w:hint="eastAsia"/>
          <w:sz w:val="28"/>
          <w:szCs w:val="28"/>
        </w:rPr>
        <w:t>乙方</w:t>
      </w:r>
      <w:r>
        <w:rPr>
          <w:rFonts w:ascii="仿宋" w:eastAsia="仿宋" w:hAnsi="仿宋" w:cs="宋体" w:hint="eastAsia"/>
          <w:spacing w:val="-5"/>
          <w:sz w:val="28"/>
          <w:szCs w:val="28"/>
        </w:rPr>
        <w:t>偿付本合同总价的</w:t>
      </w:r>
      <w:r>
        <w:rPr>
          <w:rFonts w:ascii="仿宋" w:eastAsia="仿宋" w:hAnsi="仿宋" w:cs="宋体" w:hint="eastAsia"/>
          <w:spacing w:val="-5"/>
          <w:sz w:val="28"/>
          <w:szCs w:val="28"/>
        </w:rPr>
        <w:t>5%</w:t>
      </w:r>
      <w:r>
        <w:rPr>
          <w:rFonts w:ascii="仿宋" w:eastAsia="仿宋" w:hAnsi="仿宋" w:cs="宋体" w:hint="eastAsia"/>
          <w:spacing w:val="-5"/>
          <w:sz w:val="28"/>
          <w:szCs w:val="28"/>
        </w:rPr>
        <w:t>的违约金。甲方逾期付款，则每日按本合同总价的</w:t>
      </w:r>
      <w:r>
        <w:rPr>
          <w:rFonts w:ascii="仿宋" w:eastAsia="仿宋" w:hAnsi="仿宋" w:cs="宋体" w:hint="eastAsia"/>
          <w:spacing w:val="-5"/>
          <w:sz w:val="28"/>
          <w:szCs w:val="28"/>
        </w:rPr>
        <w:t>3</w:t>
      </w:r>
      <w:r>
        <w:rPr>
          <w:rFonts w:ascii="仿宋" w:eastAsia="仿宋" w:hAnsi="仿宋" w:cs="宋体" w:hint="eastAsia"/>
          <w:spacing w:val="-5"/>
          <w:sz w:val="28"/>
          <w:szCs w:val="28"/>
        </w:rPr>
        <w:t>‰向</w:t>
      </w:r>
      <w:r w:rsidR="00FD5C29">
        <w:rPr>
          <w:rFonts w:ascii="仿宋" w:eastAsia="仿宋" w:hAnsi="仿宋" w:hint="eastAsia"/>
          <w:sz w:val="28"/>
          <w:szCs w:val="28"/>
        </w:rPr>
        <w:t>乙方</w:t>
      </w:r>
      <w:r>
        <w:rPr>
          <w:rFonts w:ascii="仿宋" w:eastAsia="仿宋" w:hAnsi="仿宋" w:cs="宋体" w:hint="eastAsia"/>
          <w:spacing w:val="-5"/>
          <w:sz w:val="28"/>
          <w:szCs w:val="28"/>
        </w:rPr>
        <w:t>偿付违约金。</w:t>
      </w:r>
    </w:p>
    <w:p w:rsidR="00791005" w:rsidRDefault="005A16C8">
      <w:pPr>
        <w:pStyle w:val="a7"/>
        <w:numPr>
          <w:ilvl w:val="0"/>
          <w:numId w:val="9"/>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其它违约责任按《中华人民共和国合同法》处理。</w:t>
      </w:r>
    </w:p>
    <w:p w:rsidR="00791005" w:rsidRDefault="005A16C8">
      <w:pPr>
        <w:pStyle w:val="4"/>
        <w:tabs>
          <w:tab w:val="left" w:pos="1239"/>
        </w:tabs>
        <w:ind w:left="280"/>
        <w:rPr>
          <w:rFonts w:ascii="仿宋" w:eastAsia="仿宋" w:hAnsi="仿宋"/>
          <w:sz w:val="28"/>
          <w:szCs w:val="28"/>
        </w:rPr>
      </w:pPr>
      <w:r>
        <w:rPr>
          <w:rFonts w:ascii="仿宋" w:eastAsia="仿宋" w:hAnsi="仿宋"/>
          <w:sz w:val="28"/>
          <w:szCs w:val="28"/>
        </w:rPr>
        <w:t>十一、</w:t>
      </w:r>
      <w:bookmarkStart w:id="0" w:name="十一、争议的解决"/>
      <w:bookmarkEnd w:id="0"/>
      <w:r>
        <w:rPr>
          <w:rFonts w:ascii="仿宋" w:eastAsia="仿宋" w:hAnsi="仿宋"/>
          <w:sz w:val="28"/>
          <w:szCs w:val="28"/>
        </w:rPr>
        <w:t>争议的解决</w:t>
      </w:r>
    </w:p>
    <w:p w:rsidR="00791005" w:rsidRDefault="005A16C8">
      <w:pPr>
        <w:pStyle w:val="a4"/>
        <w:autoSpaceDE w:val="0"/>
        <w:autoSpaceDN w:val="0"/>
        <w:spacing w:line="365" w:lineRule="auto"/>
        <w:ind w:firstLineChars="200" w:firstLine="508"/>
        <w:rPr>
          <w:rFonts w:ascii="仿宋" w:eastAsia="仿宋" w:hAnsi="仿宋"/>
          <w:sz w:val="28"/>
          <w:szCs w:val="28"/>
        </w:rPr>
      </w:pPr>
      <w:r>
        <w:rPr>
          <w:rFonts w:ascii="仿宋" w:eastAsia="仿宋" w:hAnsi="仿宋" w:cs="宋体"/>
          <w:spacing w:val="-13"/>
          <w:kern w:val="0"/>
          <w:sz w:val="28"/>
          <w:szCs w:val="28"/>
        </w:rPr>
        <w:t>合同执行过程中发生的</w:t>
      </w:r>
      <w:r>
        <w:rPr>
          <w:rFonts w:ascii="仿宋" w:eastAsia="仿宋" w:hAnsi="仿宋" w:cs="宋体"/>
          <w:spacing w:val="-13"/>
          <w:kern w:val="0"/>
          <w:sz w:val="28"/>
          <w:szCs w:val="28"/>
        </w:rPr>
        <w:t>任何争议，如双方不能通过友好协商解决，甲</w:t>
      </w:r>
      <w:r>
        <w:rPr>
          <w:rFonts w:ascii="仿宋" w:eastAsia="仿宋" w:hAnsi="仿宋" w:cs="宋体" w:hint="eastAsia"/>
          <w:spacing w:val="-13"/>
          <w:kern w:val="0"/>
          <w:sz w:val="28"/>
          <w:szCs w:val="28"/>
        </w:rPr>
        <w:t>、</w:t>
      </w:r>
      <w:r w:rsidR="00FD5C29">
        <w:rPr>
          <w:rFonts w:ascii="仿宋" w:eastAsia="仿宋" w:hAnsi="仿宋" w:hint="eastAsia"/>
          <w:sz w:val="28"/>
          <w:szCs w:val="28"/>
        </w:rPr>
        <w:t>乙</w:t>
      </w:r>
      <w:r w:rsidR="00FD5C29">
        <w:rPr>
          <w:rFonts w:ascii="仿宋" w:eastAsia="仿宋" w:hAnsi="仿宋" w:cs="宋体"/>
          <w:spacing w:val="-13"/>
          <w:kern w:val="0"/>
          <w:sz w:val="28"/>
          <w:szCs w:val="28"/>
        </w:rPr>
        <w:t>双</w:t>
      </w:r>
      <w:r>
        <w:rPr>
          <w:rFonts w:ascii="仿宋" w:eastAsia="仿宋" w:hAnsi="仿宋" w:cs="宋体"/>
          <w:spacing w:val="-13"/>
          <w:kern w:val="0"/>
          <w:sz w:val="28"/>
          <w:szCs w:val="28"/>
        </w:rPr>
        <w:t>方一致同意向甲方所在地人民法院提起</w:t>
      </w:r>
      <w:r>
        <w:rPr>
          <w:rFonts w:ascii="仿宋" w:eastAsia="仿宋" w:hAnsi="仿宋"/>
          <w:spacing w:val="-4"/>
          <w:sz w:val="28"/>
          <w:szCs w:val="28"/>
        </w:rPr>
        <w:t>诉讼。</w:t>
      </w:r>
    </w:p>
    <w:p w:rsidR="00791005" w:rsidRDefault="005A16C8">
      <w:pPr>
        <w:pStyle w:val="4"/>
        <w:tabs>
          <w:tab w:val="left" w:pos="1239"/>
        </w:tabs>
        <w:spacing w:before="96"/>
        <w:ind w:left="280"/>
        <w:rPr>
          <w:rFonts w:ascii="仿宋" w:eastAsia="仿宋" w:hAnsi="仿宋"/>
          <w:sz w:val="28"/>
          <w:szCs w:val="28"/>
        </w:rPr>
      </w:pPr>
      <w:r>
        <w:rPr>
          <w:rFonts w:ascii="仿宋" w:eastAsia="仿宋" w:hAnsi="仿宋"/>
          <w:sz w:val="28"/>
          <w:szCs w:val="28"/>
        </w:rPr>
        <w:t>十二、</w:t>
      </w:r>
      <w:bookmarkStart w:id="1" w:name="十二、不可抗力"/>
      <w:bookmarkEnd w:id="1"/>
      <w:r>
        <w:rPr>
          <w:rFonts w:ascii="仿宋" w:eastAsia="仿宋" w:hAnsi="仿宋"/>
          <w:sz w:val="28"/>
          <w:szCs w:val="28"/>
        </w:rPr>
        <w:t>不可抗力</w:t>
      </w:r>
    </w:p>
    <w:p w:rsidR="00791005" w:rsidRDefault="005A16C8">
      <w:pPr>
        <w:pStyle w:val="a4"/>
        <w:autoSpaceDE w:val="0"/>
        <w:autoSpaceDN w:val="0"/>
        <w:spacing w:line="365" w:lineRule="auto"/>
        <w:ind w:firstLineChars="200" w:firstLine="544"/>
        <w:rPr>
          <w:rFonts w:ascii="仿宋" w:eastAsia="仿宋" w:hAnsi="仿宋"/>
          <w:sz w:val="28"/>
          <w:szCs w:val="28"/>
        </w:rPr>
      </w:pPr>
      <w:r>
        <w:rPr>
          <w:rFonts w:ascii="仿宋" w:eastAsia="仿宋" w:hAnsi="仿宋"/>
          <w:spacing w:val="-4"/>
          <w:sz w:val="28"/>
          <w:szCs w:val="28"/>
        </w:rPr>
        <w:t>任何一方由于不可抗力原因不能履行合同时，应在不可抗力事件结束后</w:t>
      </w:r>
      <w:r>
        <w:rPr>
          <w:rFonts w:ascii="仿宋" w:eastAsia="仿宋" w:hAnsi="仿宋"/>
          <w:spacing w:val="-4"/>
          <w:sz w:val="28"/>
          <w:szCs w:val="28"/>
        </w:rPr>
        <w:t>1</w:t>
      </w:r>
      <w:r>
        <w:rPr>
          <w:rFonts w:ascii="仿宋" w:eastAsia="仿宋" w:hAnsi="仿宋"/>
          <w:spacing w:val="-4"/>
          <w:sz w:val="28"/>
          <w:szCs w:val="28"/>
        </w:rPr>
        <w:t>日内向对方通报，以减轻可能给对方造成的损失，在取得有关机构的不可抗力证明或双方谅解确认后，允许延期履行或修订合同，并根据情况可部分或全部免于承</w:t>
      </w:r>
      <w:r>
        <w:rPr>
          <w:rFonts w:ascii="仿宋" w:eastAsia="仿宋" w:hAnsi="仿宋"/>
          <w:spacing w:val="-13"/>
          <w:sz w:val="28"/>
          <w:szCs w:val="28"/>
        </w:rPr>
        <w:t>担违约责任。</w:t>
      </w:r>
    </w:p>
    <w:p w:rsidR="00791005" w:rsidRDefault="005A16C8">
      <w:pPr>
        <w:pStyle w:val="4"/>
        <w:spacing w:before="98"/>
        <w:ind w:left="280"/>
        <w:rPr>
          <w:rFonts w:ascii="仿宋" w:eastAsia="仿宋" w:hAnsi="仿宋"/>
          <w:sz w:val="28"/>
          <w:szCs w:val="28"/>
        </w:rPr>
      </w:pPr>
      <w:r>
        <w:rPr>
          <w:rFonts w:ascii="仿宋" w:eastAsia="仿宋" w:hAnsi="仿宋"/>
          <w:sz w:val="28"/>
          <w:szCs w:val="28"/>
        </w:rPr>
        <w:t>十三、</w:t>
      </w:r>
      <w:r>
        <w:rPr>
          <w:rFonts w:ascii="仿宋" w:eastAsia="仿宋" w:hAnsi="仿宋"/>
          <w:sz w:val="28"/>
          <w:szCs w:val="28"/>
        </w:rPr>
        <w:t xml:space="preserve"> </w:t>
      </w:r>
      <w:r>
        <w:rPr>
          <w:rFonts w:ascii="仿宋" w:eastAsia="仿宋" w:hAnsi="仿宋"/>
          <w:sz w:val="28"/>
          <w:szCs w:val="28"/>
        </w:rPr>
        <w:t>税费</w:t>
      </w:r>
    </w:p>
    <w:p w:rsidR="00791005" w:rsidRDefault="005A16C8">
      <w:pPr>
        <w:pStyle w:val="a4"/>
        <w:spacing w:before="100"/>
        <w:ind w:firstLineChars="200" w:firstLine="560"/>
        <w:rPr>
          <w:rFonts w:ascii="仿宋" w:eastAsia="仿宋" w:hAnsi="仿宋"/>
          <w:sz w:val="28"/>
          <w:szCs w:val="28"/>
        </w:rPr>
      </w:pPr>
      <w:r>
        <w:rPr>
          <w:rFonts w:ascii="仿宋" w:eastAsia="仿宋" w:hAnsi="仿宋"/>
          <w:sz w:val="28"/>
          <w:szCs w:val="28"/>
        </w:rPr>
        <w:t>在中国境内、外发生的与本合同执行有关的一切税费均由</w:t>
      </w:r>
      <w:r w:rsidR="00FD5C29">
        <w:rPr>
          <w:rFonts w:ascii="仿宋" w:eastAsia="仿宋" w:hAnsi="仿宋" w:hint="eastAsia"/>
          <w:sz w:val="28"/>
          <w:szCs w:val="28"/>
        </w:rPr>
        <w:t>乙方</w:t>
      </w:r>
      <w:r>
        <w:rPr>
          <w:rFonts w:ascii="仿宋" w:eastAsia="仿宋" w:hAnsi="仿宋"/>
          <w:sz w:val="28"/>
          <w:szCs w:val="28"/>
        </w:rPr>
        <w:t>负担。</w:t>
      </w:r>
    </w:p>
    <w:p w:rsidR="00791005" w:rsidRDefault="005A16C8">
      <w:pPr>
        <w:spacing w:line="360" w:lineRule="auto"/>
        <w:ind w:firstLineChars="100" w:firstLine="280"/>
        <w:rPr>
          <w:rFonts w:ascii="仿宋" w:eastAsia="仿宋" w:hAnsi="仿宋" w:cs="宋体"/>
          <w:b/>
          <w:bCs/>
          <w:sz w:val="28"/>
          <w:szCs w:val="28"/>
        </w:rPr>
      </w:pPr>
      <w:r>
        <w:rPr>
          <w:rFonts w:ascii="仿宋" w:eastAsia="仿宋" w:hAnsi="仿宋" w:hint="eastAsia"/>
          <w:sz w:val="28"/>
          <w:szCs w:val="28"/>
        </w:rPr>
        <w:t>十四、</w:t>
      </w:r>
      <w:r>
        <w:rPr>
          <w:rFonts w:ascii="仿宋" w:eastAsia="仿宋" w:hAnsi="仿宋" w:cs="宋体" w:hint="eastAsia"/>
          <w:b/>
          <w:bCs/>
          <w:sz w:val="28"/>
          <w:szCs w:val="28"/>
        </w:rPr>
        <w:t>项目</w:t>
      </w:r>
      <w:r>
        <w:rPr>
          <w:rFonts w:ascii="仿宋" w:eastAsia="仿宋" w:hAnsi="仿宋" w:cs="宋体" w:hint="eastAsia"/>
          <w:b/>
          <w:bCs/>
          <w:sz w:val="28"/>
          <w:szCs w:val="28"/>
        </w:rPr>
        <w:t>监</w:t>
      </w:r>
      <w:r>
        <w:rPr>
          <w:rFonts w:ascii="仿宋" w:eastAsia="仿宋" w:hAnsi="仿宋" w:cs="宋体" w:hint="eastAsia"/>
          <w:b/>
          <w:bCs/>
          <w:sz w:val="28"/>
          <w:szCs w:val="28"/>
        </w:rPr>
        <w:t>管</w:t>
      </w:r>
    </w:p>
    <w:p w:rsidR="00791005" w:rsidRDefault="005A16C8">
      <w:pPr>
        <w:pStyle w:val="a4"/>
        <w:autoSpaceDE w:val="0"/>
        <w:autoSpaceDN w:val="0"/>
        <w:spacing w:line="365" w:lineRule="auto"/>
        <w:ind w:firstLineChars="200" w:firstLine="544"/>
        <w:rPr>
          <w:rFonts w:ascii="仿宋" w:eastAsia="仿宋" w:hAnsi="仿宋"/>
          <w:spacing w:val="-4"/>
          <w:sz w:val="28"/>
          <w:szCs w:val="28"/>
        </w:rPr>
      </w:pPr>
      <w:r>
        <w:rPr>
          <w:rFonts w:ascii="仿宋" w:eastAsia="仿宋" w:hAnsi="仿宋" w:hint="eastAsia"/>
          <w:spacing w:val="-4"/>
          <w:sz w:val="28"/>
          <w:szCs w:val="28"/>
        </w:rPr>
        <w:t>为规范项目建设管理，承包人需遵守建设管理单位《服务供应商不规范行为管理办法》（另册），对施工单位行为实行“黑、白名单”管理，对施工单位项目实施进行评价，评价内容和标准按照《服务供应商评价表（货物类）》执行。根据</w:t>
      </w:r>
      <w:r w:rsidR="00FD5C29">
        <w:rPr>
          <w:rFonts w:ascii="仿宋" w:eastAsia="仿宋" w:hAnsi="仿宋" w:hint="eastAsia"/>
          <w:spacing w:val="-4"/>
          <w:sz w:val="28"/>
          <w:szCs w:val="28"/>
        </w:rPr>
        <w:t>甲</w:t>
      </w:r>
      <w:r>
        <w:rPr>
          <w:rFonts w:ascii="仿宋" w:eastAsia="仿宋" w:hAnsi="仿宋" w:hint="eastAsia"/>
          <w:spacing w:val="-4"/>
          <w:sz w:val="28"/>
          <w:szCs w:val="28"/>
        </w:rPr>
        <w:t>方管理手册，如</w:t>
      </w:r>
      <w:r w:rsidR="00FD5C29">
        <w:rPr>
          <w:rFonts w:ascii="仿宋" w:eastAsia="仿宋" w:hAnsi="仿宋" w:hint="eastAsia"/>
          <w:spacing w:val="-4"/>
          <w:sz w:val="28"/>
          <w:szCs w:val="28"/>
        </w:rPr>
        <w:t>乙方</w:t>
      </w:r>
      <w:r>
        <w:rPr>
          <w:rFonts w:ascii="仿宋" w:eastAsia="仿宋" w:hAnsi="仿宋" w:hint="eastAsia"/>
          <w:spacing w:val="-4"/>
          <w:sz w:val="28"/>
          <w:szCs w:val="28"/>
        </w:rPr>
        <w:t>履行合同存在严重不履约行为，</w:t>
      </w:r>
      <w:r w:rsidR="00FD5C29">
        <w:rPr>
          <w:rFonts w:ascii="仿宋" w:eastAsia="仿宋" w:hAnsi="仿宋" w:hint="eastAsia"/>
          <w:spacing w:val="-4"/>
          <w:sz w:val="28"/>
          <w:szCs w:val="28"/>
        </w:rPr>
        <w:t>乙方</w:t>
      </w:r>
      <w:r>
        <w:rPr>
          <w:rFonts w:ascii="仿宋" w:eastAsia="仿宋" w:hAnsi="仿宋" w:hint="eastAsia"/>
          <w:spacing w:val="-4"/>
          <w:sz w:val="28"/>
          <w:szCs w:val="28"/>
        </w:rPr>
        <w:t>收到</w:t>
      </w:r>
      <w:r w:rsidR="00FD5C29">
        <w:rPr>
          <w:rFonts w:ascii="仿宋" w:eastAsia="仿宋" w:hAnsi="仿宋"/>
          <w:spacing w:val="-4"/>
          <w:sz w:val="28"/>
          <w:szCs w:val="28"/>
        </w:rPr>
        <w:t>甲</w:t>
      </w:r>
      <w:r>
        <w:rPr>
          <w:rFonts w:ascii="仿宋" w:eastAsia="仿宋" w:hAnsi="仿宋" w:hint="eastAsia"/>
          <w:spacing w:val="-4"/>
          <w:sz w:val="28"/>
          <w:szCs w:val="28"/>
        </w:rPr>
        <w:t>方发出项目监管函每次罚款</w:t>
      </w:r>
      <w:r>
        <w:rPr>
          <w:rFonts w:ascii="仿宋" w:eastAsia="仿宋" w:hAnsi="仿宋" w:hint="eastAsia"/>
          <w:spacing w:val="-4"/>
          <w:sz w:val="28"/>
          <w:szCs w:val="28"/>
        </w:rPr>
        <w:t>5000</w:t>
      </w:r>
      <w:r>
        <w:rPr>
          <w:rFonts w:ascii="仿宋" w:eastAsia="仿宋" w:hAnsi="仿宋" w:hint="eastAsia"/>
          <w:spacing w:val="-4"/>
          <w:sz w:val="28"/>
          <w:szCs w:val="28"/>
        </w:rPr>
        <w:t>元，收到本项目约谈法定代表人通知书每次罚款</w:t>
      </w:r>
      <w:r>
        <w:rPr>
          <w:rFonts w:ascii="仿宋" w:eastAsia="仿宋" w:hAnsi="仿宋" w:hint="eastAsia"/>
          <w:spacing w:val="-4"/>
          <w:sz w:val="28"/>
          <w:szCs w:val="28"/>
        </w:rPr>
        <w:t>10000</w:t>
      </w:r>
      <w:r>
        <w:rPr>
          <w:rFonts w:ascii="仿宋" w:eastAsia="仿宋" w:hAnsi="仿宋" w:hint="eastAsia"/>
          <w:spacing w:val="-4"/>
          <w:sz w:val="28"/>
          <w:szCs w:val="28"/>
        </w:rPr>
        <w:t>元。承包人连续收到</w:t>
      </w:r>
      <w:r>
        <w:rPr>
          <w:rFonts w:ascii="仿宋" w:eastAsia="仿宋" w:hAnsi="仿宋" w:hint="eastAsia"/>
          <w:spacing w:val="-4"/>
          <w:sz w:val="28"/>
          <w:szCs w:val="28"/>
        </w:rPr>
        <w:t>3</w:t>
      </w:r>
      <w:r>
        <w:rPr>
          <w:rFonts w:ascii="仿宋" w:eastAsia="仿宋" w:hAnsi="仿宋" w:hint="eastAsia"/>
          <w:spacing w:val="-4"/>
          <w:sz w:val="28"/>
          <w:szCs w:val="28"/>
        </w:rPr>
        <w:t>份约谈法定代表人通知书，自第三份约谈通知书发出之日起暂停承包人对建设管理单位后续项目的投标资格半年，并在白云区范围内通报。后续再每多发出一份</w:t>
      </w:r>
      <w:r>
        <w:rPr>
          <w:rFonts w:ascii="仿宋" w:eastAsia="仿宋" w:hAnsi="仿宋" w:hint="eastAsia"/>
          <w:spacing w:val="-4"/>
          <w:sz w:val="28"/>
          <w:szCs w:val="28"/>
        </w:rPr>
        <w:t>约谈法定代表人通知书，自通知书发出之日起自动</w:t>
      </w:r>
      <w:proofErr w:type="gramStart"/>
      <w:r>
        <w:rPr>
          <w:rFonts w:ascii="仿宋" w:eastAsia="仿宋" w:hAnsi="仿宋" w:hint="eastAsia"/>
          <w:spacing w:val="-4"/>
          <w:sz w:val="28"/>
          <w:szCs w:val="28"/>
        </w:rPr>
        <w:t>停标半</w:t>
      </w:r>
      <w:proofErr w:type="gramEnd"/>
      <w:r>
        <w:rPr>
          <w:rFonts w:ascii="仿宋" w:eastAsia="仿宋" w:hAnsi="仿宋" w:hint="eastAsia"/>
          <w:spacing w:val="-4"/>
          <w:sz w:val="28"/>
          <w:szCs w:val="28"/>
        </w:rPr>
        <w:t>年，</w:t>
      </w:r>
      <w:proofErr w:type="gramStart"/>
      <w:r>
        <w:rPr>
          <w:rFonts w:ascii="仿宋" w:eastAsia="仿宋" w:hAnsi="仿宋" w:hint="eastAsia"/>
          <w:spacing w:val="-4"/>
          <w:sz w:val="28"/>
          <w:szCs w:val="28"/>
        </w:rPr>
        <w:t>停标时间</w:t>
      </w:r>
      <w:proofErr w:type="gramEnd"/>
      <w:r>
        <w:rPr>
          <w:rFonts w:ascii="仿宋" w:eastAsia="仿宋" w:hAnsi="仿宋" w:hint="eastAsia"/>
          <w:spacing w:val="-4"/>
          <w:sz w:val="28"/>
          <w:szCs w:val="28"/>
        </w:rPr>
        <w:t>如有重合，自动顺延。</w:t>
      </w:r>
    </w:p>
    <w:p w:rsidR="00791005" w:rsidRDefault="005A16C8">
      <w:pPr>
        <w:pStyle w:val="4"/>
        <w:tabs>
          <w:tab w:val="left" w:pos="1239"/>
        </w:tabs>
        <w:ind w:left="280"/>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五</w:t>
      </w:r>
      <w:r>
        <w:rPr>
          <w:rFonts w:ascii="仿宋" w:eastAsia="仿宋" w:hAnsi="仿宋"/>
          <w:sz w:val="28"/>
          <w:szCs w:val="28"/>
        </w:rPr>
        <w:t>、</w:t>
      </w:r>
      <w:bookmarkStart w:id="2" w:name="十四、其它"/>
      <w:bookmarkEnd w:id="2"/>
      <w:r>
        <w:rPr>
          <w:rFonts w:ascii="仿宋" w:eastAsia="仿宋" w:hAnsi="仿宋"/>
          <w:sz w:val="28"/>
          <w:szCs w:val="28"/>
        </w:rPr>
        <w:t>其它</w:t>
      </w:r>
    </w:p>
    <w:p w:rsidR="00791005" w:rsidRDefault="005A16C8">
      <w:pPr>
        <w:pStyle w:val="a7"/>
        <w:numPr>
          <w:ilvl w:val="0"/>
          <w:numId w:val="10"/>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本合同所有附件、招标文件、投标文件、中标通知书均为合同的有效组成部分，与本合同具有同等法律效力。</w:t>
      </w:r>
    </w:p>
    <w:p w:rsidR="00791005" w:rsidRDefault="005A16C8">
      <w:pPr>
        <w:pStyle w:val="a7"/>
        <w:numPr>
          <w:ilvl w:val="0"/>
          <w:numId w:val="10"/>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在执行本合同的过程中，所有经双方签署确认的文件（包括会议纪要、补充协议、往来信函）即成为本合同的有效组成部分。</w:t>
      </w:r>
    </w:p>
    <w:p w:rsidR="00791005" w:rsidRDefault="005A16C8">
      <w:pPr>
        <w:pStyle w:val="a7"/>
        <w:numPr>
          <w:ilvl w:val="0"/>
          <w:numId w:val="10"/>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如一方地址、电话、传真号码有变更，应在变更当日内书面通知对方，否则，应承担相应责任。</w:t>
      </w:r>
    </w:p>
    <w:p w:rsidR="00791005" w:rsidRDefault="005A16C8">
      <w:pPr>
        <w:pStyle w:val="a7"/>
        <w:numPr>
          <w:ilvl w:val="0"/>
          <w:numId w:val="10"/>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除甲方事先书面同意外，</w:t>
      </w:r>
      <w:r w:rsidR="00FD5C29">
        <w:rPr>
          <w:rFonts w:ascii="仿宋" w:eastAsia="仿宋" w:hAnsi="仿宋" w:hint="eastAsia"/>
          <w:sz w:val="28"/>
          <w:szCs w:val="28"/>
        </w:rPr>
        <w:t>乙方</w:t>
      </w:r>
      <w:r>
        <w:rPr>
          <w:rFonts w:ascii="仿宋" w:eastAsia="仿宋" w:hAnsi="仿宋" w:cs="宋体" w:hint="eastAsia"/>
          <w:spacing w:val="-5"/>
          <w:sz w:val="28"/>
          <w:szCs w:val="28"/>
        </w:rPr>
        <w:t>不得部分或全部转让其应履行的合同项下的义务。</w:t>
      </w:r>
    </w:p>
    <w:p w:rsidR="00791005" w:rsidRDefault="005A16C8">
      <w:pPr>
        <w:pStyle w:val="4"/>
        <w:tabs>
          <w:tab w:val="left" w:pos="1239"/>
        </w:tabs>
        <w:ind w:left="280"/>
        <w:rPr>
          <w:rFonts w:ascii="仿宋" w:eastAsia="仿宋" w:hAnsi="仿宋"/>
          <w:sz w:val="28"/>
          <w:szCs w:val="28"/>
        </w:rPr>
      </w:pPr>
      <w:r>
        <w:rPr>
          <w:rFonts w:ascii="仿宋" w:eastAsia="仿宋" w:hAnsi="仿宋"/>
          <w:sz w:val="28"/>
          <w:szCs w:val="28"/>
        </w:rPr>
        <w:t>十</w:t>
      </w:r>
      <w:r>
        <w:rPr>
          <w:rFonts w:ascii="仿宋" w:eastAsia="仿宋" w:hAnsi="仿宋" w:hint="eastAsia"/>
          <w:sz w:val="28"/>
          <w:szCs w:val="28"/>
        </w:rPr>
        <w:t>六</w:t>
      </w:r>
      <w:r>
        <w:rPr>
          <w:rFonts w:ascii="仿宋" w:eastAsia="仿宋" w:hAnsi="仿宋"/>
          <w:sz w:val="28"/>
          <w:szCs w:val="28"/>
        </w:rPr>
        <w:t>、</w:t>
      </w:r>
      <w:bookmarkStart w:id="3" w:name="十五、合同生效"/>
      <w:bookmarkEnd w:id="3"/>
      <w:r>
        <w:rPr>
          <w:rFonts w:ascii="仿宋" w:eastAsia="仿宋" w:hAnsi="仿宋"/>
          <w:sz w:val="28"/>
          <w:szCs w:val="28"/>
        </w:rPr>
        <w:t>合同生效</w:t>
      </w:r>
    </w:p>
    <w:p w:rsidR="00791005" w:rsidRDefault="005A16C8">
      <w:pPr>
        <w:pStyle w:val="a7"/>
        <w:numPr>
          <w:ilvl w:val="0"/>
          <w:numId w:val="11"/>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合同自甲</w:t>
      </w:r>
      <w:r w:rsidR="00FD5C29">
        <w:rPr>
          <w:rFonts w:ascii="仿宋" w:eastAsia="仿宋" w:hAnsi="仿宋"/>
          <w:sz w:val="28"/>
          <w:szCs w:val="28"/>
        </w:rPr>
        <w:t>乙方</w:t>
      </w:r>
      <w:r w:rsidR="00FD5C29">
        <w:rPr>
          <w:rFonts w:ascii="仿宋" w:eastAsia="仿宋" w:hAnsi="仿宋" w:cs="宋体"/>
          <w:spacing w:val="-5"/>
          <w:sz w:val="28"/>
          <w:szCs w:val="28"/>
        </w:rPr>
        <w:t>双</w:t>
      </w:r>
      <w:r>
        <w:rPr>
          <w:rFonts w:ascii="仿宋" w:eastAsia="仿宋" w:hAnsi="仿宋" w:cs="宋体" w:hint="eastAsia"/>
          <w:spacing w:val="-5"/>
          <w:sz w:val="28"/>
          <w:szCs w:val="28"/>
        </w:rPr>
        <w:t>方法人代表或其授权代表签字盖章之日起生效。</w:t>
      </w:r>
    </w:p>
    <w:p w:rsidR="00791005" w:rsidRDefault="005A16C8">
      <w:pPr>
        <w:pStyle w:val="a7"/>
        <w:numPr>
          <w:ilvl w:val="0"/>
          <w:numId w:val="11"/>
        </w:numPr>
        <w:tabs>
          <w:tab w:val="left" w:pos="601"/>
        </w:tabs>
        <w:autoSpaceDE w:val="0"/>
        <w:autoSpaceDN w:val="0"/>
        <w:spacing w:line="360" w:lineRule="auto"/>
        <w:ind w:left="612" w:firstLineChars="0" w:hanging="340"/>
        <w:jc w:val="left"/>
        <w:rPr>
          <w:rFonts w:ascii="仿宋" w:eastAsia="仿宋" w:hAnsi="仿宋" w:cs="宋体"/>
          <w:spacing w:val="-5"/>
          <w:sz w:val="28"/>
          <w:szCs w:val="28"/>
        </w:rPr>
      </w:pPr>
      <w:r>
        <w:rPr>
          <w:rFonts w:ascii="仿宋" w:eastAsia="仿宋" w:hAnsi="仿宋" w:cs="宋体" w:hint="eastAsia"/>
          <w:spacing w:val="-5"/>
          <w:sz w:val="28"/>
          <w:szCs w:val="28"/>
        </w:rPr>
        <w:t>合同壹式</w:t>
      </w:r>
      <w:r>
        <w:rPr>
          <w:rFonts w:ascii="仿宋" w:eastAsia="仿宋" w:hAnsi="仿宋" w:cs="宋体" w:hint="eastAsia"/>
          <w:spacing w:val="-5"/>
          <w:sz w:val="28"/>
          <w:szCs w:val="28"/>
          <w:u w:val="single"/>
        </w:rPr>
        <w:t>拾肆</w:t>
      </w:r>
      <w:r>
        <w:rPr>
          <w:rFonts w:ascii="仿宋" w:eastAsia="仿宋" w:hAnsi="仿宋" w:cs="宋体" w:hint="eastAsia"/>
          <w:spacing w:val="-5"/>
          <w:sz w:val="28"/>
          <w:szCs w:val="28"/>
        </w:rPr>
        <w:t>份，其中甲</w:t>
      </w:r>
      <w:r w:rsidR="00FD5C29">
        <w:rPr>
          <w:rFonts w:ascii="仿宋" w:eastAsia="仿宋" w:hAnsi="仿宋"/>
          <w:sz w:val="28"/>
          <w:szCs w:val="28"/>
        </w:rPr>
        <w:t>乙</w:t>
      </w:r>
      <w:r w:rsidR="00FD5C29">
        <w:rPr>
          <w:rFonts w:ascii="仿宋" w:eastAsia="仿宋" w:hAnsi="仿宋" w:cs="宋体"/>
          <w:spacing w:val="-5"/>
          <w:sz w:val="28"/>
          <w:szCs w:val="28"/>
        </w:rPr>
        <w:t>双</w:t>
      </w:r>
      <w:r>
        <w:rPr>
          <w:rFonts w:ascii="仿宋" w:eastAsia="仿宋" w:hAnsi="仿宋" w:cs="宋体" w:hint="eastAsia"/>
          <w:spacing w:val="-5"/>
          <w:sz w:val="28"/>
          <w:szCs w:val="28"/>
        </w:rPr>
        <w:t>方各执</w:t>
      </w:r>
      <w:r>
        <w:rPr>
          <w:rFonts w:ascii="仿宋" w:eastAsia="仿宋" w:hAnsi="仿宋" w:cs="宋体" w:hint="eastAsia"/>
          <w:spacing w:val="-5"/>
          <w:sz w:val="28"/>
          <w:szCs w:val="28"/>
          <w:u w:val="single"/>
        </w:rPr>
        <w:t>肆</w:t>
      </w:r>
      <w:r>
        <w:rPr>
          <w:rFonts w:ascii="仿宋" w:eastAsia="仿宋" w:hAnsi="仿宋" w:cs="宋体" w:hint="eastAsia"/>
          <w:spacing w:val="-5"/>
          <w:sz w:val="28"/>
          <w:szCs w:val="28"/>
        </w:rPr>
        <w:t>份，采购代理机构执</w:t>
      </w:r>
      <w:r>
        <w:rPr>
          <w:rFonts w:ascii="仿宋" w:eastAsia="仿宋" w:hAnsi="仿宋" w:cs="宋体" w:hint="eastAsia"/>
          <w:spacing w:val="-5"/>
          <w:sz w:val="28"/>
          <w:szCs w:val="28"/>
          <w:u w:val="single"/>
        </w:rPr>
        <w:t>壹</w:t>
      </w:r>
      <w:r>
        <w:rPr>
          <w:rFonts w:ascii="仿宋" w:eastAsia="仿宋" w:hAnsi="仿宋" w:cs="宋体" w:hint="eastAsia"/>
          <w:spacing w:val="-5"/>
          <w:sz w:val="28"/>
          <w:szCs w:val="28"/>
        </w:rPr>
        <w:t>份，政府采购监督管理部门</w:t>
      </w:r>
      <w:bookmarkStart w:id="4" w:name="_GoBack"/>
      <w:bookmarkEnd w:id="4"/>
      <w:r>
        <w:rPr>
          <w:rFonts w:ascii="仿宋" w:eastAsia="仿宋" w:hAnsi="仿宋" w:cs="宋体" w:hint="eastAsia"/>
          <w:spacing w:val="-5"/>
          <w:sz w:val="28"/>
          <w:szCs w:val="28"/>
          <w:u w:val="single"/>
        </w:rPr>
        <w:t>壹</w:t>
      </w:r>
      <w:r>
        <w:rPr>
          <w:rFonts w:ascii="仿宋" w:eastAsia="仿宋" w:hAnsi="仿宋" w:cs="宋体" w:hint="eastAsia"/>
          <w:spacing w:val="-5"/>
          <w:sz w:val="28"/>
          <w:szCs w:val="28"/>
        </w:rPr>
        <w:t>份。</w:t>
      </w:r>
    </w:p>
    <w:p w:rsidR="00FD5C29" w:rsidRDefault="00FD5C29">
      <w:pPr>
        <w:snapToGrid w:val="0"/>
        <w:spacing w:line="430" w:lineRule="exact"/>
        <w:rPr>
          <w:rFonts w:ascii="仿宋" w:eastAsia="仿宋" w:hAnsi="仿宋"/>
          <w:sz w:val="28"/>
          <w:szCs w:val="28"/>
        </w:rPr>
      </w:pPr>
    </w:p>
    <w:p w:rsidR="00791005" w:rsidRDefault="005A16C8">
      <w:pPr>
        <w:snapToGrid w:val="0"/>
        <w:spacing w:line="430" w:lineRule="exact"/>
        <w:rPr>
          <w:rFonts w:ascii="仿宋" w:eastAsia="仿宋" w:hAnsi="仿宋"/>
          <w:sz w:val="28"/>
          <w:szCs w:val="28"/>
        </w:rPr>
      </w:pPr>
      <w:r>
        <w:rPr>
          <w:rFonts w:ascii="仿宋" w:eastAsia="仿宋" w:hAnsi="仿宋" w:hint="eastAsia"/>
          <w:sz w:val="28"/>
          <w:szCs w:val="28"/>
        </w:rPr>
        <w:t>甲方（盖章）：</w:t>
      </w:r>
      <w:r>
        <w:rPr>
          <w:rFonts w:ascii="仿宋" w:eastAsia="仿宋" w:hAnsi="仿宋" w:hint="eastAsia"/>
          <w:sz w:val="28"/>
          <w:szCs w:val="28"/>
        </w:rPr>
        <w:t xml:space="preserve"> </w:t>
      </w:r>
    </w:p>
    <w:p w:rsidR="00791005" w:rsidRDefault="005A16C8">
      <w:pPr>
        <w:snapToGrid w:val="0"/>
        <w:spacing w:line="430" w:lineRule="exact"/>
        <w:rPr>
          <w:rFonts w:ascii="仿宋" w:eastAsia="仿宋" w:hAnsi="仿宋"/>
          <w:sz w:val="28"/>
          <w:szCs w:val="28"/>
        </w:rPr>
      </w:pPr>
      <w:r>
        <w:rPr>
          <w:rFonts w:ascii="仿宋" w:eastAsia="仿宋" w:hAnsi="仿宋"/>
          <w:sz w:val="28"/>
          <w:szCs w:val="28"/>
        </w:rPr>
        <w:t>法人代表或委托代理人</w:t>
      </w:r>
      <w:r>
        <w:rPr>
          <w:rFonts w:ascii="仿宋" w:eastAsia="仿宋" w:hAnsi="仿宋" w:hint="eastAsia"/>
          <w:sz w:val="28"/>
          <w:szCs w:val="28"/>
        </w:rPr>
        <w:t>：</w:t>
      </w:r>
    </w:p>
    <w:p w:rsidR="00791005" w:rsidRDefault="005A16C8">
      <w:pPr>
        <w:widowControl/>
        <w:adjustRightInd w:val="0"/>
        <w:snapToGrid w:val="0"/>
        <w:spacing w:line="360" w:lineRule="auto"/>
        <w:jc w:val="left"/>
        <w:rPr>
          <w:rFonts w:ascii="仿宋" w:eastAsia="仿宋" w:hAnsi="仿宋" w:cs="宋体"/>
          <w:b/>
          <w:bCs/>
          <w:sz w:val="28"/>
          <w:szCs w:val="28"/>
        </w:rPr>
      </w:pPr>
      <w:r>
        <w:rPr>
          <w:rFonts w:ascii="仿宋" w:eastAsia="仿宋" w:hAnsi="仿宋"/>
          <w:sz w:val="28"/>
          <w:szCs w:val="28"/>
        </w:rPr>
        <w:t>经办人</w:t>
      </w:r>
      <w:r>
        <w:rPr>
          <w:rFonts w:ascii="仿宋" w:eastAsia="仿宋" w:hAnsi="仿宋" w:hint="eastAsia"/>
          <w:sz w:val="28"/>
          <w:szCs w:val="28"/>
        </w:rPr>
        <w:t>：</w:t>
      </w:r>
    </w:p>
    <w:p w:rsidR="00791005" w:rsidRDefault="00791005">
      <w:pPr>
        <w:snapToGrid w:val="0"/>
        <w:spacing w:line="430" w:lineRule="exact"/>
        <w:rPr>
          <w:rFonts w:ascii="仿宋" w:eastAsia="仿宋" w:hAnsi="仿宋"/>
          <w:sz w:val="28"/>
          <w:szCs w:val="28"/>
        </w:rPr>
      </w:pPr>
    </w:p>
    <w:p w:rsidR="00791005" w:rsidRDefault="00FD5C29">
      <w:pPr>
        <w:snapToGrid w:val="0"/>
        <w:spacing w:line="430" w:lineRule="exact"/>
        <w:rPr>
          <w:rFonts w:ascii="仿宋" w:eastAsia="仿宋" w:hAnsi="仿宋"/>
          <w:sz w:val="28"/>
          <w:szCs w:val="28"/>
        </w:rPr>
      </w:pPr>
      <w:r>
        <w:rPr>
          <w:rFonts w:ascii="仿宋" w:eastAsia="仿宋" w:hAnsi="仿宋" w:hint="eastAsia"/>
          <w:sz w:val="28"/>
          <w:szCs w:val="28"/>
        </w:rPr>
        <w:t>乙方</w:t>
      </w:r>
      <w:r w:rsidR="005A16C8">
        <w:rPr>
          <w:rFonts w:ascii="仿宋" w:eastAsia="仿宋" w:hAnsi="仿宋" w:hint="eastAsia"/>
          <w:sz w:val="28"/>
          <w:szCs w:val="28"/>
        </w:rPr>
        <w:t>（盖章）：</w:t>
      </w:r>
      <w:r w:rsidR="005A16C8">
        <w:rPr>
          <w:rFonts w:ascii="仿宋" w:eastAsia="仿宋" w:hAnsi="仿宋" w:hint="eastAsia"/>
          <w:sz w:val="28"/>
          <w:szCs w:val="28"/>
        </w:rPr>
        <w:t xml:space="preserve"> </w:t>
      </w:r>
    </w:p>
    <w:p w:rsidR="00791005" w:rsidRDefault="005A16C8">
      <w:pPr>
        <w:snapToGrid w:val="0"/>
        <w:spacing w:line="430" w:lineRule="exact"/>
        <w:rPr>
          <w:rFonts w:ascii="仿宋" w:eastAsia="仿宋" w:hAnsi="仿宋"/>
          <w:sz w:val="28"/>
          <w:szCs w:val="28"/>
        </w:rPr>
      </w:pPr>
      <w:r>
        <w:rPr>
          <w:rFonts w:ascii="仿宋" w:eastAsia="仿宋" w:hAnsi="仿宋"/>
          <w:sz w:val="28"/>
          <w:szCs w:val="28"/>
        </w:rPr>
        <w:t>法人代表或委托代理人</w:t>
      </w:r>
      <w:r>
        <w:rPr>
          <w:rFonts w:ascii="仿宋" w:eastAsia="仿宋" w:hAnsi="仿宋" w:hint="eastAsia"/>
          <w:sz w:val="28"/>
          <w:szCs w:val="28"/>
        </w:rPr>
        <w:t>：</w:t>
      </w:r>
    </w:p>
    <w:p w:rsidR="00FD5C29" w:rsidRDefault="005A16C8">
      <w:pPr>
        <w:pStyle w:val="a4"/>
        <w:spacing w:before="1"/>
        <w:rPr>
          <w:rFonts w:ascii="仿宋" w:eastAsia="仿宋" w:hAnsi="仿宋" w:hint="eastAsia"/>
          <w:sz w:val="28"/>
          <w:szCs w:val="28"/>
        </w:rPr>
      </w:pPr>
      <w:r>
        <w:rPr>
          <w:rFonts w:ascii="仿宋" w:eastAsia="仿宋" w:hAnsi="仿宋"/>
          <w:sz w:val="28"/>
          <w:szCs w:val="28"/>
        </w:rPr>
        <w:t>经办人</w:t>
      </w:r>
      <w:r>
        <w:rPr>
          <w:rFonts w:ascii="仿宋" w:eastAsia="仿宋" w:hAnsi="仿宋" w:hint="eastAsia"/>
          <w:sz w:val="28"/>
          <w:szCs w:val="28"/>
        </w:rPr>
        <w:t>：</w:t>
      </w:r>
    </w:p>
    <w:p w:rsidR="00791005" w:rsidRDefault="005A16C8">
      <w:pPr>
        <w:pStyle w:val="a4"/>
        <w:spacing w:before="1"/>
        <w:rPr>
          <w:rFonts w:ascii="仿宋" w:eastAsia="仿宋" w:hAnsi="仿宋"/>
          <w:sz w:val="28"/>
          <w:szCs w:val="28"/>
        </w:rPr>
      </w:pPr>
      <w:r>
        <w:rPr>
          <w:rFonts w:ascii="仿宋" w:eastAsia="仿宋" w:hAnsi="仿宋"/>
          <w:sz w:val="28"/>
          <w:szCs w:val="28"/>
        </w:rPr>
        <w:t>开户名称：</w:t>
      </w:r>
      <w:r w:rsidR="00FD5C29" w:rsidDel="00FD5C29">
        <w:rPr>
          <w:rFonts w:ascii="仿宋" w:eastAsia="仿宋" w:hAnsi="仿宋" w:hint="eastAsia"/>
          <w:sz w:val="28"/>
          <w:szCs w:val="28"/>
        </w:rPr>
        <w:t xml:space="preserve"> </w:t>
      </w:r>
    </w:p>
    <w:p w:rsidR="00791005" w:rsidRDefault="005A16C8" w:rsidP="005A16C8">
      <w:pPr>
        <w:pStyle w:val="a4"/>
        <w:spacing w:before="1"/>
        <w:rPr>
          <w:rFonts w:ascii="仿宋" w:eastAsia="仿宋" w:hAnsi="仿宋"/>
          <w:sz w:val="28"/>
          <w:szCs w:val="28"/>
        </w:rPr>
      </w:pPr>
      <w:r>
        <w:rPr>
          <w:rFonts w:ascii="仿宋" w:eastAsia="仿宋" w:hAnsi="仿宋"/>
          <w:sz w:val="28"/>
          <w:szCs w:val="28"/>
        </w:rPr>
        <w:t>银行账号：</w:t>
      </w:r>
      <w:proofErr w:type="gramStart"/>
      <w:r>
        <w:rPr>
          <w:rFonts w:ascii="仿宋" w:eastAsia="仿宋" w:hAnsi="仿宋"/>
          <w:sz w:val="28"/>
          <w:szCs w:val="28"/>
        </w:rPr>
        <w:t>签定</w:t>
      </w:r>
      <w:proofErr w:type="gramEnd"/>
      <w:r>
        <w:rPr>
          <w:rFonts w:ascii="仿宋" w:eastAsia="仿宋" w:hAnsi="仿宋"/>
          <w:sz w:val="28"/>
          <w:szCs w:val="28"/>
        </w:rPr>
        <w:t>日期：</w:t>
      </w:r>
      <w:r>
        <w:rPr>
          <w:rFonts w:ascii="仿宋" w:eastAsia="仿宋" w:hAnsi="仿宋"/>
          <w:sz w:val="28"/>
          <w:szCs w:val="28"/>
        </w:rPr>
        <w:tab/>
        <w:t xml:space="preserve">     </w:t>
      </w:r>
      <w:r>
        <w:rPr>
          <w:rFonts w:ascii="仿宋" w:eastAsia="仿宋" w:hAnsi="仿宋"/>
          <w:sz w:val="28"/>
          <w:szCs w:val="28"/>
        </w:rPr>
        <w:t>年</w:t>
      </w:r>
      <w:r>
        <w:rPr>
          <w:rFonts w:ascii="仿宋" w:eastAsia="仿宋" w:hAnsi="仿宋"/>
          <w:sz w:val="28"/>
          <w:szCs w:val="28"/>
        </w:rPr>
        <w:tab/>
        <w:t xml:space="preserve">  </w:t>
      </w:r>
      <w:r>
        <w:rPr>
          <w:rFonts w:ascii="仿宋" w:eastAsia="仿宋" w:hAnsi="仿宋"/>
          <w:sz w:val="28"/>
          <w:szCs w:val="28"/>
        </w:rPr>
        <w:t>月</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sz w:val="28"/>
          <w:szCs w:val="28"/>
        </w:rPr>
        <w:tab/>
      </w:r>
      <w:r>
        <w:rPr>
          <w:rFonts w:ascii="仿宋" w:eastAsia="仿宋" w:hAnsi="仿宋" w:hint="eastAsia"/>
          <w:sz w:val="28"/>
          <w:szCs w:val="28"/>
        </w:rPr>
        <w:t>日</w:t>
      </w:r>
    </w:p>
    <w:p w:rsidR="00791005" w:rsidRDefault="00791005">
      <w:pPr>
        <w:rPr>
          <w:rFonts w:ascii="仿宋" w:eastAsia="仿宋" w:hAnsi="仿宋"/>
          <w:sz w:val="28"/>
          <w:szCs w:val="28"/>
        </w:rPr>
      </w:pPr>
    </w:p>
    <w:p w:rsidR="00791005" w:rsidRDefault="00791005">
      <w:pPr>
        <w:rPr>
          <w:rFonts w:ascii="仿宋" w:eastAsia="仿宋" w:hAnsi="仿宋"/>
          <w:sz w:val="28"/>
          <w:szCs w:val="28"/>
        </w:rPr>
      </w:pPr>
    </w:p>
    <w:p w:rsidR="00791005" w:rsidRDefault="005A16C8">
      <w:pPr>
        <w:widowControl/>
        <w:jc w:val="left"/>
        <w:rPr>
          <w:rFonts w:ascii="仿宋" w:eastAsia="仿宋" w:hAnsi="仿宋"/>
          <w:sz w:val="28"/>
          <w:szCs w:val="28"/>
        </w:rPr>
      </w:pPr>
      <w:r>
        <w:rPr>
          <w:rFonts w:ascii="仿宋" w:eastAsia="仿宋" w:hAnsi="仿宋" w:hint="eastAsia"/>
          <w:sz w:val="28"/>
          <w:szCs w:val="28"/>
        </w:rPr>
        <w:t>合</w:t>
      </w:r>
      <w:r>
        <w:rPr>
          <w:rFonts w:ascii="仿宋" w:eastAsia="仿宋" w:hAnsi="仿宋"/>
          <w:sz w:val="28"/>
          <w:szCs w:val="28"/>
        </w:rPr>
        <w:t xml:space="preserve"> </w:t>
      </w:r>
      <w:r>
        <w:rPr>
          <w:rFonts w:ascii="仿宋" w:eastAsia="仿宋" w:hAnsi="仿宋" w:hint="eastAsia"/>
          <w:sz w:val="28"/>
          <w:szCs w:val="28"/>
        </w:rPr>
        <w:t>同</w:t>
      </w:r>
      <w:r>
        <w:rPr>
          <w:rFonts w:ascii="仿宋" w:eastAsia="仿宋" w:hAnsi="仿宋"/>
          <w:sz w:val="28"/>
          <w:szCs w:val="28"/>
        </w:rPr>
        <w:t xml:space="preserve"> </w:t>
      </w:r>
      <w:r>
        <w:rPr>
          <w:rFonts w:ascii="仿宋" w:eastAsia="仿宋" w:hAnsi="仿宋" w:hint="eastAsia"/>
          <w:sz w:val="28"/>
          <w:szCs w:val="28"/>
        </w:rPr>
        <w:t>附</w:t>
      </w:r>
      <w:r>
        <w:rPr>
          <w:rFonts w:ascii="仿宋" w:eastAsia="仿宋" w:hAnsi="仿宋"/>
          <w:sz w:val="28"/>
          <w:szCs w:val="28"/>
        </w:rPr>
        <w:t xml:space="preserve"> </w:t>
      </w:r>
      <w:r>
        <w:rPr>
          <w:rFonts w:ascii="仿宋" w:eastAsia="仿宋" w:hAnsi="仿宋" w:hint="eastAsia"/>
          <w:sz w:val="28"/>
          <w:szCs w:val="28"/>
        </w:rPr>
        <w:t>件</w:t>
      </w:r>
    </w:p>
    <w:p w:rsidR="00791005" w:rsidRDefault="005A16C8">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sz w:val="28"/>
          <w:szCs w:val="28"/>
        </w:rPr>
        <w:t xml:space="preserve"> 1 </w:t>
      </w:r>
      <w:r>
        <w:rPr>
          <w:rFonts w:ascii="仿宋" w:eastAsia="仿宋" w:hAnsi="仿宋" w:hint="eastAsia"/>
          <w:sz w:val="28"/>
          <w:szCs w:val="28"/>
        </w:rPr>
        <w:t>中标通知书</w:t>
      </w:r>
      <w:r>
        <w:rPr>
          <w:rFonts w:ascii="仿宋" w:eastAsia="仿宋" w:hAnsi="仿宋"/>
          <w:sz w:val="28"/>
          <w:szCs w:val="28"/>
        </w:rPr>
        <w:t xml:space="preserve"> </w:t>
      </w:r>
    </w:p>
    <w:p w:rsidR="00791005" w:rsidRDefault="005A16C8">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 xml:space="preserve"> 2 </w:t>
      </w:r>
      <w:r>
        <w:rPr>
          <w:rFonts w:ascii="仿宋" w:eastAsia="仿宋" w:hAnsi="仿宋" w:hint="eastAsia"/>
          <w:sz w:val="28"/>
          <w:szCs w:val="28"/>
        </w:rPr>
        <w:t>产品报价清单</w:t>
      </w:r>
    </w:p>
    <w:p w:rsidR="00791005" w:rsidRDefault="00791005">
      <w:pPr>
        <w:pStyle w:val="1"/>
        <w:numPr>
          <w:ilvl w:val="255"/>
          <w:numId w:val="0"/>
        </w:numPr>
      </w:pPr>
    </w:p>
    <w:p w:rsidR="00FD5C29" w:rsidRDefault="00FD5C29">
      <w:pPr>
        <w:spacing w:line="360" w:lineRule="auto"/>
        <w:rPr>
          <w:rFonts w:ascii="仿宋" w:eastAsia="仿宋" w:hAnsi="仿宋"/>
          <w:sz w:val="28"/>
          <w:szCs w:val="28"/>
        </w:rPr>
      </w:pPr>
      <w:r>
        <w:rPr>
          <w:rFonts w:ascii="仿宋" w:eastAsia="仿宋" w:hAnsi="仿宋"/>
          <w:sz w:val="28"/>
          <w:szCs w:val="28"/>
        </w:rPr>
        <w:br w:type="page"/>
      </w:r>
    </w:p>
    <w:p w:rsidR="00791005" w:rsidRDefault="005A16C8">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1</w:t>
      </w:r>
    </w:p>
    <w:p w:rsidR="00791005" w:rsidRDefault="005A16C8">
      <w:pPr>
        <w:spacing w:line="360" w:lineRule="auto"/>
        <w:jc w:val="center"/>
        <w:rPr>
          <w:rFonts w:ascii="仿宋" w:eastAsia="仿宋" w:hAnsi="仿宋"/>
          <w:sz w:val="28"/>
          <w:szCs w:val="28"/>
        </w:rPr>
      </w:pPr>
      <w:r>
        <w:rPr>
          <w:rFonts w:ascii="仿宋" w:eastAsia="仿宋" w:hAnsi="仿宋" w:hint="eastAsia"/>
          <w:sz w:val="28"/>
          <w:szCs w:val="28"/>
        </w:rPr>
        <w:t>中标通知书</w:t>
      </w:r>
    </w:p>
    <w:p w:rsidR="00791005" w:rsidRDefault="00791005">
      <w:pPr>
        <w:spacing w:line="360" w:lineRule="auto"/>
        <w:jc w:val="center"/>
        <w:rPr>
          <w:rFonts w:ascii="仿宋" w:eastAsia="仿宋" w:hAnsi="仿宋"/>
          <w:sz w:val="28"/>
          <w:szCs w:val="28"/>
        </w:rPr>
      </w:pPr>
    </w:p>
    <w:p w:rsidR="00791005" w:rsidRDefault="00791005">
      <w:pPr>
        <w:spacing w:line="360" w:lineRule="auto"/>
        <w:jc w:val="center"/>
        <w:rPr>
          <w:rFonts w:ascii="仿宋" w:eastAsia="仿宋" w:hAnsi="仿宋"/>
          <w:sz w:val="28"/>
          <w:szCs w:val="28"/>
        </w:rPr>
      </w:pPr>
    </w:p>
    <w:p w:rsidR="00791005" w:rsidRDefault="00791005">
      <w:pPr>
        <w:spacing w:line="360" w:lineRule="auto"/>
        <w:jc w:val="center"/>
        <w:rPr>
          <w:rFonts w:ascii="仿宋" w:eastAsia="仿宋" w:hAnsi="仿宋"/>
          <w:sz w:val="28"/>
          <w:szCs w:val="28"/>
        </w:rPr>
      </w:pPr>
    </w:p>
    <w:p w:rsidR="00FD5C29" w:rsidRDefault="00FD5C29">
      <w:pPr>
        <w:spacing w:line="360" w:lineRule="auto"/>
        <w:rPr>
          <w:rFonts w:ascii="仿宋" w:eastAsia="仿宋" w:hAnsi="仿宋"/>
          <w:sz w:val="28"/>
          <w:szCs w:val="28"/>
        </w:rPr>
      </w:pPr>
      <w:r>
        <w:rPr>
          <w:rFonts w:ascii="仿宋" w:eastAsia="仿宋" w:hAnsi="仿宋"/>
          <w:sz w:val="28"/>
          <w:szCs w:val="28"/>
        </w:rPr>
        <w:br w:type="page"/>
      </w:r>
    </w:p>
    <w:p w:rsidR="00791005" w:rsidRDefault="005A16C8">
      <w:pPr>
        <w:spacing w:line="360" w:lineRule="auto"/>
        <w:rPr>
          <w:rFonts w:ascii="仿宋" w:eastAsia="仿宋" w:hAnsi="仿宋"/>
          <w:sz w:val="28"/>
          <w:szCs w:val="28"/>
        </w:rPr>
      </w:pPr>
      <w:r>
        <w:rPr>
          <w:rFonts w:ascii="仿宋" w:eastAsia="仿宋" w:hAnsi="仿宋" w:hint="eastAsia"/>
          <w:sz w:val="28"/>
          <w:szCs w:val="28"/>
        </w:rPr>
        <w:t>附件</w:t>
      </w:r>
      <w:r>
        <w:rPr>
          <w:rFonts w:ascii="仿宋" w:eastAsia="仿宋" w:hAnsi="仿宋" w:hint="eastAsia"/>
          <w:sz w:val="28"/>
          <w:szCs w:val="28"/>
        </w:rPr>
        <w:t>2</w:t>
      </w:r>
    </w:p>
    <w:p w:rsidR="00791005" w:rsidRDefault="005A16C8">
      <w:pPr>
        <w:spacing w:line="360" w:lineRule="auto"/>
        <w:jc w:val="center"/>
        <w:rPr>
          <w:rFonts w:ascii="仿宋" w:eastAsia="仿宋" w:hAnsi="仿宋"/>
          <w:sz w:val="28"/>
          <w:szCs w:val="28"/>
        </w:rPr>
      </w:pPr>
      <w:r>
        <w:rPr>
          <w:rFonts w:ascii="仿宋" w:eastAsia="仿宋" w:hAnsi="仿宋" w:hint="eastAsia"/>
          <w:sz w:val="28"/>
          <w:szCs w:val="28"/>
        </w:rPr>
        <w:t>产品报价清单</w:t>
      </w:r>
    </w:p>
    <w:sectPr w:rsidR="00791005">
      <w:pgSz w:w="11906" w:h="16838"/>
      <w:pgMar w:top="1440" w:right="1701" w:bottom="1440"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CD4C07"/>
    <w:multiLevelType w:val="multilevel"/>
    <w:tmpl w:val="80CD4C07"/>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1" w15:restartNumberingAfterBreak="0">
    <w:nsid w:val="898123A4"/>
    <w:multiLevelType w:val="multilevel"/>
    <w:tmpl w:val="898123A4"/>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2" w15:restartNumberingAfterBreak="0">
    <w:nsid w:val="A46AE655"/>
    <w:multiLevelType w:val="multilevel"/>
    <w:tmpl w:val="A46AE655"/>
    <w:lvl w:ilvl="0">
      <w:start w:val="1"/>
      <w:numFmt w:val="decimal"/>
      <w:lvlText w:val="%1)"/>
      <w:lvlJc w:val="left"/>
      <w:pPr>
        <w:ind w:left="567" w:hanging="283"/>
      </w:pPr>
      <w:rPr>
        <w:rFonts w:ascii="宋体" w:eastAsia="宋体" w:hAnsi="宋体" w:cs="宋体" w:hint="default"/>
        <w:spacing w:val="0"/>
        <w:w w:val="99"/>
        <w:sz w:val="21"/>
        <w:szCs w:val="21"/>
        <w:lang w:val="en-US" w:eastAsia="zh-CN" w:bidi="ar-SA"/>
      </w:rPr>
    </w:lvl>
    <w:lvl w:ilvl="1">
      <w:numFmt w:val="bullet"/>
      <w:lvlText w:val="•"/>
      <w:lvlJc w:val="left"/>
      <w:pPr>
        <w:ind w:left="1636" w:hanging="420"/>
      </w:pPr>
      <w:rPr>
        <w:rFonts w:hint="default"/>
        <w:lang w:val="en-US" w:eastAsia="zh-CN" w:bidi="ar-SA"/>
      </w:rPr>
    </w:lvl>
    <w:lvl w:ilvl="2">
      <w:numFmt w:val="bullet"/>
      <w:lvlText w:val="•"/>
      <w:lvlJc w:val="left"/>
      <w:pPr>
        <w:ind w:left="2573" w:hanging="420"/>
      </w:pPr>
      <w:rPr>
        <w:rFonts w:hint="default"/>
        <w:lang w:val="en-US" w:eastAsia="zh-CN" w:bidi="ar-SA"/>
      </w:rPr>
    </w:lvl>
    <w:lvl w:ilvl="3">
      <w:numFmt w:val="bullet"/>
      <w:lvlText w:val="•"/>
      <w:lvlJc w:val="left"/>
      <w:pPr>
        <w:ind w:left="3509" w:hanging="420"/>
      </w:pPr>
      <w:rPr>
        <w:rFonts w:hint="default"/>
        <w:lang w:val="en-US" w:eastAsia="zh-CN" w:bidi="ar-SA"/>
      </w:rPr>
    </w:lvl>
    <w:lvl w:ilvl="4">
      <w:numFmt w:val="bullet"/>
      <w:lvlText w:val="•"/>
      <w:lvlJc w:val="left"/>
      <w:pPr>
        <w:ind w:left="4446" w:hanging="420"/>
      </w:pPr>
      <w:rPr>
        <w:rFonts w:hint="default"/>
        <w:lang w:val="en-US" w:eastAsia="zh-CN" w:bidi="ar-SA"/>
      </w:rPr>
    </w:lvl>
    <w:lvl w:ilvl="5">
      <w:numFmt w:val="bullet"/>
      <w:lvlText w:val="•"/>
      <w:lvlJc w:val="left"/>
      <w:pPr>
        <w:ind w:left="5383" w:hanging="420"/>
      </w:pPr>
      <w:rPr>
        <w:rFonts w:hint="default"/>
        <w:lang w:val="en-US" w:eastAsia="zh-CN" w:bidi="ar-SA"/>
      </w:rPr>
    </w:lvl>
    <w:lvl w:ilvl="6">
      <w:numFmt w:val="bullet"/>
      <w:lvlText w:val="•"/>
      <w:lvlJc w:val="left"/>
      <w:pPr>
        <w:ind w:left="6319" w:hanging="420"/>
      </w:pPr>
      <w:rPr>
        <w:rFonts w:hint="default"/>
        <w:lang w:val="en-US" w:eastAsia="zh-CN" w:bidi="ar-SA"/>
      </w:rPr>
    </w:lvl>
    <w:lvl w:ilvl="7">
      <w:numFmt w:val="bullet"/>
      <w:lvlText w:val="•"/>
      <w:lvlJc w:val="left"/>
      <w:pPr>
        <w:ind w:left="7256" w:hanging="420"/>
      </w:pPr>
      <w:rPr>
        <w:rFonts w:hint="default"/>
        <w:lang w:val="en-US" w:eastAsia="zh-CN" w:bidi="ar-SA"/>
      </w:rPr>
    </w:lvl>
    <w:lvl w:ilvl="8">
      <w:numFmt w:val="bullet"/>
      <w:lvlText w:val="•"/>
      <w:lvlJc w:val="left"/>
      <w:pPr>
        <w:ind w:left="8192" w:hanging="420"/>
      </w:pPr>
      <w:rPr>
        <w:rFonts w:hint="default"/>
        <w:lang w:val="en-US" w:eastAsia="zh-CN" w:bidi="ar-SA"/>
      </w:rPr>
    </w:lvl>
  </w:abstractNum>
  <w:abstractNum w:abstractNumId="3" w15:restartNumberingAfterBreak="0">
    <w:nsid w:val="A67AACEF"/>
    <w:multiLevelType w:val="multilevel"/>
    <w:tmpl w:val="A67AACEF"/>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4" w15:restartNumberingAfterBreak="0">
    <w:nsid w:val="A9DA22AA"/>
    <w:multiLevelType w:val="multilevel"/>
    <w:tmpl w:val="A9DA22AA"/>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5" w15:restartNumberingAfterBreak="0">
    <w:nsid w:val="D33EC3C8"/>
    <w:multiLevelType w:val="multilevel"/>
    <w:tmpl w:val="D33EC3C8"/>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6" w15:restartNumberingAfterBreak="0">
    <w:nsid w:val="EA750A08"/>
    <w:multiLevelType w:val="multilevel"/>
    <w:tmpl w:val="EA750A08"/>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abstractNum w:abstractNumId="7" w15:restartNumberingAfterBreak="0">
    <w:nsid w:val="0000000D"/>
    <w:multiLevelType w:val="multilevel"/>
    <w:tmpl w:val="0000000D"/>
    <w:lvl w:ilvl="0">
      <w:start w:val="1"/>
      <w:numFmt w:val="chineseCountingThousand"/>
      <w:pStyle w:val="1"/>
      <w:lvlText w:val="第%1章"/>
      <w:lvlJc w:val="left"/>
      <w:pPr>
        <w:tabs>
          <w:tab w:val="left" w:pos="432"/>
        </w:tabs>
        <w:ind w:left="432" w:hanging="432"/>
      </w:pPr>
      <w:rPr>
        <w:rFonts w:cs="Times New Roman" w:hint="eastAsia"/>
      </w:rPr>
    </w:lvl>
    <w:lvl w:ilvl="1">
      <w:start w:val="1"/>
      <w:numFmt w:val="decimal"/>
      <w:isLgl/>
      <w:lvlText w:val="%2."/>
      <w:lvlJc w:val="left"/>
      <w:pPr>
        <w:tabs>
          <w:tab w:val="left" w:pos="576"/>
        </w:tabs>
        <w:ind w:left="576" w:hanging="576"/>
      </w:pPr>
      <w:rPr>
        <w:rFonts w:cs="Times New Roman" w:hint="eastAsia"/>
        <w:b/>
      </w:rPr>
    </w:lvl>
    <w:lvl w:ilvl="2">
      <w:start w:val="1"/>
      <w:numFmt w:val="decimal"/>
      <w:isLg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8" w15:restartNumberingAfterBreak="0">
    <w:nsid w:val="18146BF8"/>
    <w:multiLevelType w:val="multilevel"/>
    <w:tmpl w:val="18146BF8"/>
    <w:lvl w:ilvl="0">
      <w:start w:val="1"/>
      <w:numFmt w:val="japaneseCounting"/>
      <w:lvlText w:val="%1、"/>
      <w:lvlJc w:val="left"/>
      <w:pPr>
        <w:ind w:left="784" w:hanging="504"/>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9" w15:restartNumberingAfterBreak="0">
    <w:nsid w:val="6ECF422F"/>
    <w:multiLevelType w:val="multilevel"/>
    <w:tmpl w:val="6ECF422F"/>
    <w:lvl w:ilvl="0">
      <w:start w:val="6"/>
      <w:numFmt w:val="japaneseCounting"/>
      <w:lvlText w:val="%1、"/>
      <w:lvlJc w:val="left"/>
      <w:pPr>
        <w:ind w:left="776" w:hanging="504"/>
      </w:pPr>
      <w:rPr>
        <w:rFonts w:hint="default"/>
      </w:rPr>
    </w:lvl>
    <w:lvl w:ilvl="1">
      <w:start w:val="1"/>
      <w:numFmt w:val="lowerLetter"/>
      <w:lvlText w:val="%2)"/>
      <w:lvlJc w:val="left"/>
      <w:pPr>
        <w:ind w:left="1112" w:hanging="420"/>
      </w:pPr>
    </w:lvl>
    <w:lvl w:ilvl="2">
      <w:start w:val="1"/>
      <w:numFmt w:val="lowerRoman"/>
      <w:lvlText w:val="%3."/>
      <w:lvlJc w:val="right"/>
      <w:pPr>
        <w:ind w:left="1532" w:hanging="420"/>
      </w:pPr>
    </w:lvl>
    <w:lvl w:ilvl="3">
      <w:start w:val="1"/>
      <w:numFmt w:val="decimal"/>
      <w:lvlText w:val="%4."/>
      <w:lvlJc w:val="left"/>
      <w:pPr>
        <w:ind w:left="1952" w:hanging="420"/>
      </w:pPr>
    </w:lvl>
    <w:lvl w:ilvl="4">
      <w:start w:val="1"/>
      <w:numFmt w:val="lowerLetter"/>
      <w:lvlText w:val="%5)"/>
      <w:lvlJc w:val="left"/>
      <w:pPr>
        <w:ind w:left="2372" w:hanging="420"/>
      </w:pPr>
    </w:lvl>
    <w:lvl w:ilvl="5">
      <w:start w:val="1"/>
      <w:numFmt w:val="lowerRoman"/>
      <w:lvlText w:val="%6."/>
      <w:lvlJc w:val="right"/>
      <w:pPr>
        <w:ind w:left="2792" w:hanging="420"/>
      </w:pPr>
    </w:lvl>
    <w:lvl w:ilvl="6">
      <w:start w:val="1"/>
      <w:numFmt w:val="decimal"/>
      <w:lvlText w:val="%7."/>
      <w:lvlJc w:val="left"/>
      <w:pPr>
        <w:ind w:left="3212" w:hanging="420"/>
      </w:pPr>
    </w:lvl>
    <w:lvl w:ilvl="7">
      <w:start w:val="1"/>
      <w:numFmt w:val="lowerLetter"/>
      <w:lvlText w:val="%8)"/>
      <w:lvlJc w:val="left"/>
      <w:pPr>
        <w:ind w:left="3632" w:hanging="420"/>
      </w:pPr>
    </w:lvl>
    <w:lvl w:ilvl="8">
      <w:start w:val="1"/>
      <w:numFmt w:val="lowerRoman"/>
      <w:lvlText w:val="%9."/>
      <w:lvlJc w:val="right"/>
      <w:pPr>
        <w:ind w:left="4052" w:hanging="420"/>
      </w:pPr>
    </w:lvl>
  </w:abstractNum>
  <w:abstractNum w:abstractNumId="10" w15:restartNumberingAfterBreak="0">
    <w:nsid w:val="76AB7EE5"/>
    <w:multiLevelType w:val="multilevel"/>
    <w:tmpl w:val="76AB7EE5"/>
    <w:lvl w:ilvl="0">
      <w:start w:val="1"/>
      <w:numFmt w:val="decimal"/>
      <w:lvlText w:val="%1."/>
      <w:lvlJc w:val="left"/>
      <w:pPr>
        <w:ind w:left="567" w:hanging="293"/>
      </w:pPr>
      <w:rPr>
        <w:rFonts w:ascii="宋体" w:eastAsia="宋体" w:hAnsi="宋体" w:cs="宋体" w:hint="default"/>
        <w:spacing w:val="0"/>
        <w:w w:val="99"/>
        <w:sz w:val="21"/>
        <w:szCs w:val="21"/>
        <w:lang w:val="en-US" w:eastAsia="zh-CN" w:bidi="ar-SA"/>
      </w:rPr>
    </w:lvl>
    <w:lvl w:ilvl="1">
      <w:numFmt w:val="bullet"/>
      <w:lvlText w:val="•"/>
      <w:lvlJc w:val="left"/>
      <w:pPr>
        <w:ind w:left="1542" w:hanging="317"/>
      </w:pPr>
      <w:rPr>
        <w:rFonts w:hint="default"/>
        <w:lang w:val="en-US" w:eastAsia="zh-CN" w:bidi="ar-SA"/>
      </w:rPr>
    </w:lvl>
    <w:lvl w:ilvl="2">
      <w:numFmt w:val="bullet"/>
      <w:lvlText w:val="•"/>
      <w:lvlJc w:val="left"/>
      <w:pPr>
        <w:ind w:left="2485" w:hanging="317"/>
      </w:pPr>
      <w:rPr>
        <w:rFonts w:hint="default"/>
        <w:lang w:val="en-US" w:eastAsia="zh-CN" w:bidi="ar-SA"/>
      </w:rPr>
    </w:lvl>
    <w:lvl w:ilvl="3">
      <w:numFmt w:val="bullet"/>
      <w:lvlText w:val="•"/>
      <w:lvlJc w:val="left"/>
      <w:pPr>
        <w:ind w:left="3427" w:hanging="317"/>
      </w:pPr>
      <w:rPr>
        <w:rFonts w:hint="default"/>
        <w:lang w:val="en-US" w:eastAsia="zh-CN" w:bidi="ar-SA"/>
      </w:rPr>
    </w:lvl>
    <w:lvl w:ilvl="4">
      <w:numFmt w:val="bullet"/>
      <w:lvlText w:val="•"/>
      <w:lvlJc w:val="left"/>
      <w:pPr>
        <w:ind w:left="4370" w:hanging="317"/>
      </w:pPr>
      <w:rPr>
        <w:rFonts w:hint="default"/>
        <w:lang w:val="en-US" w:eastAsia="zh-CN" w:bidi="ar-SA"/>
      </w:rPr>
    </w:lvl>
    <w:lvl w:ilvl="5">
      <w:numFmt w:val="bullet"/>
      <w:lvlText w:val="•"/>
      <w:lvlJc w:val="left"/>
      <w:pPr>
        <w:ind w:left="5313" w:hanging="317"/>
      </w:pPr>
      <w:rPr>
        <w:rFonts w:hint="default"/>
        <w:lang w:val="en-US" w:eastAsia="zh-CN" w:bidi="ar-SA"/>
      </w:rPr>
    </w:lvl>
    <w:lvl w:ilvl="6">
      <w:numFmt w:val="bullet"/>
      <w:lvlText w:val="•"/>
      <w:lvlJc w:val="left"/>
      <w:pPr>
        <w:ind w:left="6255" w:hanging="317"/>
      </w:pPr>
      <w:rPr>
        <w:rFonts w:hint="default"/>
        <w:lang w:val="en-US" w:eastAsia="zh-CN" w:bidi="ar-SA"/>
      </w:rPr>
    </w:lvl>
    <w:lvl w:ilvl="7">
      <w:numFmt w:val="bullet"/>
      <w:lvlText w:val="•"/>
      <w:lvlJc w:val="left"/>
      <w:pPr>
        <w:ind w:left="7198" w:hanging="317"/>
      </w:pPr>
      <w:rPr>
        <w:rFonts w:hint="default"/>
        <w:lang w:val="en-US" w:eastAsia="zh-CN" w:bidi="ar-SA"/>
      </w:rPr>
    </w:lvl>
    <w:lvl w:ilvl="8">
      <w:numFmt w:val="bullet"/>
      <w:lvlText w:val="•"/>
      <w:lvlJc w:val="left"/>
      <w:pPr>
        <w:ind w:left="8140" w:hanging="317"/>
      </w:pPr>
      <w:rPr>
        <w:rFonts w:hint="default"/>
        <w:lang w:val="en-US" w:eastAsia="zh-CN" w:bidi="ar-SA"/>
      </w:rPr>
    </w:lvl>
  </w:abstractNum>
  <w:num w:numId="1">
    <w:abstractNumId w:val="7"/>
  </w:num>
  <w:num w:numId="2">
    <w:abstractNumId w:val="8"/>
  </w:num>
  <w:num w:numId="3">
    <w:abstractNumId w:val="4"/>
  </w:num>
  <w:num w:numId="4">
    <w:abstractNumId w:val="0"/>
  </w:num>
  <w:num w:numId="5">
    <w:abstractNumId w:val="1"/>
  </w:num>
  <w:num w:numId="6">
    <w:abstractNumId w:val="9"/>
  </w:num>
  <w:num w:numId="7">
    <w:abstractNumId w:val="2"/>
  </w:num>
  <w:num w:numId="8">
    <w:abstractNumId w:val="10"/>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NTVmOGViYjAzOGE0YmU3MDIzNzlmYWQ2NjBlNmEifQ=="/>
  </w:docVars>
  <w:rsids>
    <w:rsidRoot w:val="00A56D76"/>
    <w:rsid w:val="000039A8"/>
    <w:rsid w:val="00003B78"/>
    <w:rsid w:val="00005992"/>
    <w:rsid w:val="000460DA"/>
    <w:rsid w:val="000621C0"/>
    <w:rsid w:val="00082710"/>
    <w:rsid w:val="000B093C"/>
    <w:rsid w:val="000C0418"/>
    <w:rsid w:val="000D3C71"/>
    <w:rsid w:val="000E226D"/>
    <w:rsid w:val="001046E6"/>
    <w:rsid w:val="00130CBB"/>
    <w:rsid w:val="001551B3"/>
    <w:rsid w:val="0017680C"/>
    <w:rsid w:val="00182832"/>
    <w:rsid w:val="001B0B51"/>
    <w:rsid w:val="001B39ED"/>
    <w:rsid w:val="001C634D"/>
    <w:rsid w:val="001E0453"/>
    <w:rsid w:val="001E7595"/>
    <w:rsid w:val="00210B6C"/>
    <w:rsid w:val="002470BD"/>
    <w:rsid w:val="00264E76"/>
    <w:rsid w:val="0027211A"/>
    <w:rsid w:val="00281C9B"/>
    <w:rsid w:val="002A5F5C"/>
    <w:rsid w:val="002D720E"/>
    <w:rsid w:val="002E54EF"/>
    <w:rsid w:val="002F7C0C"/>
    <w:rsid w:val="00325917"/>
    <w:rsid w:val="00333941"/>
    <w:rsid w:val="0035318B"/>
    <w:rsid w:val="003566B4"/>
    <w:rsid w:val="00360F76"/>
    <w:rsid w:val="00362AD8"/>
    <w:rsid w:val="0039404F"/>
    <w:rsid w:val="003A534E"/>
    <w:rsid w:val="003B3214"/>
    <w:rsid w:val="003B3D1C"/>
    <w:rsid w:val="003D6A51"/>
    <w:rsid w:val="004032EC"/>
    <w:rsid w:val="00403E19"/>
    <w:rsid w:val="00410E82"/>
    <w:rsid w:val="00432E6E"/>
    <w:rsid w:val="004515B9"/>
    <w:rsid w:val="00455C6B"/>
    <w:rsid w:val="004A7015"/>
    <w:rsid w:val="004A707A"/>
    <w:rsid w:val="004B0A97"/>
    <w:rsid w:val="004B5BE2"/>
    <w:rsid w:val="004C0924"/>
    <w:rsid w:val="004D32F5"/>
    <w:rsid w:val="005056B9"/>
    <w:rsid w:val="00525E86"/>
    <w:rsid w:val="005528EA"/>
    <w:rsid w:val="00553EAF"/>
    <w:rsid w:val="0055722C"/>
    <w:rsid w:val="00564CF9"/>
    <w:rsid w:val="0057094D"/>
    <w:rsid w:val="0058725E"/>
    <w:rsid w:val="005A16C8"/>
    <w:rsid w:val="00604D70"/>
    <w:rsid w:val="0061062E"/>
    <w:rsid w:val="00644FC1"/>
    <w:rsid w:val="00646D32"/>
    <w:rsid w:val="00665E61"/>
    <w:rsid w:val="006A4DCF"/>
    <w:rsid w:val="006A667E"/>
    <w:rsid w:val="006B58A0"/>
    <w:rsid w:val="006C4631"/>
    <w:rsid w:val="006E4613"/>
    <w:rsid w:val="006F3C7E"/>
    <w:rsid w:val="007430E4"/>
    <w:rsid w:val="00745BB6"/>
    <w:rsid w:val="00756D35"/>
    <w:rsid w:val="00771E26"/>
    <w:rsid w:val="00791005"/>
    <w:rsid w:val="0079533E"/>
    <w:rsid w:val="007A534D"/>
    <w:rsid w:val="007C7555"/>
    <w:rsid w:val="007D16D3"/>
    <w:rsid w:val="007E64FC"/>
    <w:rsid w:val="007E7D75"/>
    <w:rsid w:val="00810296"/>
    <w:rsid w:val="00875043"/>
    <w:rsid w:val="00882169"/>
    <w:rsid w:val="008824F1"/>
    <w:rsid w:val="008B7DBE"/>
    <w:rsid w:val="008E65C8"/>
    <w:rsid w:val="0090041E"/>
    <w:rsid w:val="009356E4"/>
    <w:rsid w:val="009367CD"/>
    <w:rsid w:val="009475EA"/>
    <w:rsid w:val="0095445D"/>
    <w:rsid w:val="0096661C"/>
    <w:rsid w:val="009718ED"/>
    <w:rsid w:val="00994D53"/>
    <w:rsid w:val="00997AB7"/>
    <w:rsid w:val="009B6CB3"/>
    <w:rsid w:val="00A02332"/>
    <w:rsid w:val="00A11E46"/>
    <w:rsid w:val="00A24DE0"/>
    <w:rsid w:val="00A375CF"/>
    <w:rsid w:val="00A462F8"/>
    <w:rsid w:val="00A56D76"/>
    <w:rsid w:val="00A734A0"/>
    <w:rsid w:val="00A86AA9"/>
    <w:rsid w:val="00AB49B2"/>
    <w:rsid w:val="00AF5BEA"/>
    <w:rsid w:val="00B03EEE"/>
    <w:rsid w:val="00B12653"/>
    <w:rsid w:val="00B40EB5"/>
    <w:rsid w:val="00B417C1"/>
    <w:rsid w:val="00B45583"/>
    <w:rsid w:val="00B7334A"/>
    <w:rsid w:val="00B94A92"/>
    <w:rsid w:val="00BE4886"/>
    <w:rsid w:val="00BF2700"/>
    <w:rsid w:val="00C015E8"/>
    <w:rsid w:val="00C26EDB"/>
    <w:rsid w:val="00C27FA6"/>
    <w:rsid w:val="00C43226"/>
    <w:rsid w:val="00C879E9"/>
    <w:rsid w:val="00C91A8A"/>
    <w:rsid w:val="00C9634E"/>
    <w:rsid w:val="00CA712A"/>
    <w:rsid w:val="00CA798B"/>
    <w:rsid w:val="00CC7A4D"/>
    <w:rsid w:val="00CC7EBA"/>
    <w:rsid w:val="00D0188C"/>
    <w:rsid w:val="00D07B3C"/>
    <w:rsid w:val="00D348A4"/>
    <w:rsid w:val="00D40937"/>
    <w:rsid w:val="00D417CB"/>
    <w:rsid w:val="00D41E6F"/>
    <w:rsid w:val="00D46F51"/>
    <w:rsid w:val="00D47D63"/>
    <w:rsid w:val="00D74749"/>
    <w:rsid w:val="00DA1C65"/>
    <w:rsid w:val="00DD708B"/>
    <w:rsid w:val="00DF2BBA"/>
    <w:rsid w:val="00DF4D05"/>
    <w:rsid w:val="00E072B2"/>
    <w:rsid w:val="00E45FC7"/>
    <w:rsid w:val="00E71D13"/>
    <w:rsid w:val="00E81DD7"/>
    <w:rsid w:val="00E862F5"/>
    <w:rsid w:val="00EE0D50"/>
    <w:rsid w:val="00EE65BD"/>
    <w:rsid w:val="00EF6869"/>
    <w:rsid w:val="00F44BDB"/>
    <w:rsid w:val="00F57490"/>
    <w:rsid w:val="00FA19ED"/>
    <w:rsid w:val="00FA46D8"/>
    <w:rsid w:val="00FC413E"/>
    <w:rsid w:val="00FD5C29"/>
    <w:rsid w:val="00FD7343"/>
    <w:rsid w:val="014416DE"/>
    <w:rsid w:val="01D54D98"/>
    <w:rsid w:val="0257431F"/>
    <w:rsid w:val="05EC1527"/>
    <w:rsid w:val="065169B7"/>
    <w:rsid w:val="074440BD"/>
    <w:rsid w:val="0807562E"/>
    <w:rsid w:val="097C73C5"/>
    <w:rsid w:val="09FD58F5"/>
    <w:rsid w:val="0A934731"/>
    <w:rsid w:val="0B843661"/>
    <w:rsid w:val="0CF90EA0"/>
    <w:rsid w:val="0D5D20E6"/>
    <w:rsid w:val="0D8B6C53"/>
    <w:rsid w:val="0E723E4B"/>
    <w:rsid w:val="0ED14B39"/>
    <w:rsid w:val="111B771C"/>
    <w:rsid w:val="142E0338"/>
    <w:rsid w:val="14C65373"/>
    <w:rsid w:val="15767307"/>
    <w:rsid w:val="18D92F68"/>
    <w:rsid w:val="19AC0CB4"/>
    <w:rsid w:val="1A396C2F"/>
    <w:rsid w:val="1CF06AD2"/>
    <w:rsid w:val="1E5F0F1C"/>
    <w:rsid w:val="1F2270AC"/>
    <w:rsid w:val="202076CF"/>
    <w:rsid w:val="225418B2"/>
    <w:rsid w:val="22724BCE"/>
    <w:rsid w:val="229178D7"/>
    <w:rsid w:val="240E76DD"/>
    <w:rsid w:val="24DF6C29"/>
    <w:rsid w:val="256B319A"/>
    <w:rsid w:val="29704E4B"/>
    <w:rsid w:val="2A8D770F"/>
    <w:rsid w:val="2B57366D"/>
    <w:rsid w:val="2C167BD8"/>
    <w:rsid w:val="2EA72782"/>
    <w:rsid w:val="34835925"/>
    <w:rsid w:val="34A9385D"/>
    <w:rsid w:val="358D6D8C"/>
    <w:rsid w:val="35FF0CF3"/>
    <w:rsid w:val="36E0443D"/>
    <w:rsid w:val="38B52E43"/>
    <w:rsid w:val="3B841A21"/>
    <w:rsid w:val="3B8A0749"/>
    <w:rsid w:val="3BFF3809"/>
    <w:rsid w:val="3D3659E4"/>
    <w:rsid w:val="3DE2000A"/>
    <w:rsid w:val="3F1B3C4C"/>
    <w:rsid w:val="3F281547"/>
    <w:rsid w:val="4135484F"/>
    <w:rsid w:val="414A1DED"/>
    <w:rsid w:val="43B921F5"/>
    <w:rsid w:val="44004F9E"/>
    <w:rsid w:val="444F3386"/>
    <w:rsid w:val="45445A93"/>
    <w:rsid w:val="456504F3"/>
    <w:rsid w:val="463813B8"/>
    <w:rsid w:val="475F022D"/>
    <w:rsid w:val="4A2319E6"/>
    <w:rsid w:val="4ACA4B72"/>
    <w:rsid w:val="4D25511E"/>
    <w:rsid w:val="51165E00"/>
    <w:rsid w:val="51DA6107"/>
    <w:rsid w:val="529E7ABE"/>
    <w:rsid w:val="53FD7752"/>
    <w:rsid w:val="57566CFC"/>
    <w:rsid w:val="583059FA"/>
    <w:rsid w:val="587F2952"/>
    <w:rsid w:val="59CE3C65"/>
    <w:rsid w:val="5B0C0BE6"/>
    <w:rsid w:val="5B881427"/>
    <w:rsid w:val="5DFC5B86"/>
    <w:rsid w:val="5E702EC6"/>
    <w:rsid w:val="60615684"/>
    <w:rsid w:val="61663D24"/>
    <w:rsid w:val="61A67C66"/>
    <w:rsid w:val="654E65A8"/>
    <w:rsid w:val="6832197A"/>
    <w:rsid w:val="6AB559D6"/>
    <w:rsid w:val="6B1D3161"/>
    <w:rsid w:val="6B2A452A"/>
    <w:rsid w:val="6E944EC3"/>
    <w:rsid w:val="70B50805"/>
    <w:rsid w:val="71720F5D"/>
    <w:rsid w:val="71B43480"/>
    <w:rsid w:val="72D3257B"/>
    <w:rsid w:val="74CB461D"/>
    <w:rsid w:val="75461699"/>
    <w:rsid w:val="754B0547"/>
    <w:rsid w:val="75BB5FF0"/>
    <w:rsid w:val="76184F94"/>
    <w:rsid w:val="765A2CB0"/>
    <w:rsid w:val="78793335"/>
    <w:rsid w:val="79C618C2"/>
    <w:rsid w:val="79D764F8"/>
    <w:rsid w:val="7AB02F74"/>
    <w:rsid w:val="7C50233A"/>
    <w:rsid w:val="7C64432A"/>
    <w:rsid w:val="7E0D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0D8863-359C-4DBF-8C3F-60664F25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21"/>
      <w:szCs w:val="24"/>
    </w:rPr>
  </w:style>
  <w:style w:type="paragraph" w:styleId="1">
    <w:name w:val="heading 1"/>
    <w:basedOn w:val="a"/>
    <w:next w:val="a"/>
    <w:link w:val="1Char"/>
    <w:uiPriority w:val="9"/>
    <w:qFormat/>
    <w:pPr>
      <w:numPr>
        <w:numId w:val="1"/>
      </w:numPr>
      <w:spacing w:before="340" w:after="330" w:line="578" w:lineRule="auto"/>
      <w:outlineLvl w:val="0"/>
    </w:pPr>
    <w:rPr>
      <w:b/>
      <w:bCs/>
      <w:kern w:val="44"/>
      <w:sz w:val="36"/>
      <w:szCs w:val="44"/>
    </w:rPr>
  </w:style>
  <w:style w:type="paragraph" w:styleId="4">
    <w:name w:val="heading 4"/>
    <w:basedOn w:val="a"/>
    <w:next w:val="a"/>
    <w:link w:val="4Char"/>
    <w:uiPriority w:val="1"/>
    <w:qFormat/>
    <w:pPr>
      <w:ind w:left="704"/>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link w:val="Char"/>
    <w:qFormat/>
    <w:pPr>
      <w:spacing w:after="120"/>
    </w:pPr>
    <w:rPr>
      <w:rFonts w:asciiTheme="minorHAnsi" w:eastAsiaTheme="minorEastAsia" w:hAnsiTheme="minorHAnsi" w:cstheme="minorBidi"/>
    </w:rPr>
  </w:style>
  <w:style w:type="paragraph" w:styleId="a5">
    <w:name w:val="Plain Text"/>
    <w:basedOn w:val="a"/>
    <w:qFormat/>
    <w:pPr>
      <w:widowControl/>
      <w:jc w:val="left"/>
    </w:pPr>
    <w:rPr>
      <w:rFonts w:ascii="Cambria" w:hAnsi="Cambria"/>
      <w:b/>
      <w:bCs/>
      <w:kern w:val="28"/>
      <w:sz w:val="32"/>
      <w:szCs w:val="32"/>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Times New Roman" w:eastAsia="宋体" w:hAnsi="Times New Roman" w:cs="Times New Roman"/>
      <w:b/>
      <w:bCs/>
      <w:kern w:val="44"/>
      <w:sz w:val="36"/>
      <w:szCs w:val="44"/>
    </w:rPr>
  </w:style>
  <w:style w:type="character" w:customStyle="1" w:styleId="4Char">
    <w:name w:val="标题 4 Char"/>
    <w:basedOn w:val="a0"/>
    <w:link w:val="4"/>
    <w:uiPriority w:val="1"/>
    <w:qFormat/>
    <w:rPr>
      <w:rFonts w:ascii="Times New Roman" w:eastAsia="宋体" w:hAnsi="Times New Roman" w:cs="Times New Roman"/>
      <w:b/>
      <w:bCs/>
      <w:szCs w:val="21"/>
    </w:rPr>
  </w:style>
  <w:style w:type="character" w:customStyle="1" w:styleId="Char">
    <w:name w:val="正文文本 Char"/>
    <w:link w:val="a4"/>
    <w:qFormat/>
    <w:rPr>
      <w:szCs w:val="24"/>
    </w:rPr>
  </w:style>
  <w:style w:type="character" w:customStyle="1" w:styleId="Char1">
    <w:name w:val="正文文本 Char1"/>
    <w:basedOn w:val="a0"/>
    <w:uiPriority w:val="99"/>
    <w:semiHidden/>
    <w:qFormat/>
    <w:rPr>
      <w:rFonts w:ascii="Times New Roman" w:eastAsia="宋体" w:hAnsi="Times New Roman" w:cs="Times New Roman"/>
      <w:szCs w:val="24"/>
    </w:rPr>
  </w:style>
  <w:style w:type="paragraph" w:styleId="a7">
    <w:name w:val="List Paragraph"/>
    <w:basedOn w:val="a"/>
    <w:uiPriority w:val="34"/>
    <w:qFormat/>
    <w:pPr>
      <w:ind w:firstLineChars="200" w:firstLine="420"/>
    </w:pPr>
    <w:rPr>
      <w:rFonts w:ascii="Calibri" w:hAnsi="Calibri"/>
      <w:szCs w:val="22"/>
    </w:rPr>
  </w:style>
  <w:style w:type="paragraph" w:styleId="a8">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Char10">
    <w:name w:val="纯文本 Char1"/>
    <w:link w:val="10"/>
    <w:qFormat/>
    <w:rPr>
      <w:rFonts w:ascii="宋体" w:eastAsia="楷体_GB2312" w:hAnsi="Courier New"/>
    </w:rPr>
  </w:style>
  <w:style w:type="paragraph" w:customStyle="1" w:styleId="10">
    <w:name w:val="纯文本1"/>
    <w:basedOn w:val="a"/>
    <w:link w:val="Char10"/>
    <w:qFormat/>
    <w:rPr>
      <w:rFonts w:ascii="宋体" w:eastAsia="楷体_GB2312" w:hAnsi="Courier New" w:cstheme="minorBidi"/>
      <w:szCs w:val="22"/>
    </w:rPr>
  </w:style>
  <w:style w:type="paragraph" w:customStyle="1" w:styleId="p15">
    <w:name w:val="p15"/>
    <w:basedOn w:val="a"/>
    <w:qFormat/>
    <w:pPr>
      <w:widowControl/>
    </w:pPr>
    <w:rPr>
      <w:rFonts w:ascii="宋体" w:hAnsi="宋体" w:cs="宋体"/>
      <w:kern w:val="0"/>
      <w:szCs w:val="21"/>
    </w:rPr>
  </w:style>
  <w:style w:type="paragraph" w:customStyle="1" w:styleId="TableParagraph">
    <w:name w:val="Table Paragraph"/>
    <w:basedOn w:val="a"/>
    <w:uiPriority w:val="1"/>
    <w:qFormat/>
  </w:style>
  <w:style w:type="table" w:customStyle="1" w:styleId="TableNormal">
    <w:name w:val="Table Normal"/>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styleId="a9">
    <w:name w:val="Balloon Text"/>
    <w:basedOn w:val="a"/>
    <w:link w:val="Char0"/>
    <w:uiPriority w:val="99"/>
    <w:semiHidden/>
    <w:unhideWhenUsed/>
    <w:rsid w:val="00FD5C29"/>
    <w:rPr>
      <w:sz w:val="18"/>
      <w:szCs w:val="18"/>
    </w:rPr>
  </w:style>
  <w:style w:type="character" w:customStyle="1" w:styleId="Char0">
    <w:name w:val="批注框文本 Char"/>
    <w:basedOn w:val="a0"/>
    <w:link w:val="a9"/>
    <w:uiPriority w:val="99"/>
    <w:semiHidden/>
    <w:rsid w:val="00FD5C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3394</Words>
  <Characters>791</Characters>
  <Application>Microsoft Office Word</Application>
  <DocSecurity>0</DocSecurity>
  <Lines>6</Lines>
  <Paragraphs>8</Paragraphs>
  <ScaleCrop>false</ScaleCrop>
  <Company>P R C</Company>
  <LinksUpToDate>false</LinksUpToDate>
  <CharactersWithSpaces>4177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江德深</cp:lastModifiedBy>
  <cp:revision>34</cp:revision>
  <cp:lastPrinted>2022-06-27T10:28:00Z</cp:lastPrinted>
  <dcterms:created xsi:type="dcterms:W3CDTF">2020-12-02T22:05:00Z</dcterms:created>
  <dcterms:modified xsi:type="dcterms:W3CDTF">2022-09-30T08:47:00Z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0028D07122384F9286548D3A50C28526</vt:lpwstr>
  </property>
</Properties>
</file>