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B52D22">
      <w:pPr>
        <w:tabs>
          <w:tab w:val="left" w:pos="142"/>
        </w:tabs>
        <w:autoSpaceDE w:val="0"/>
        <w:autoSpaceDN w:val="0"/>
        <w:adjustRightInd w:val="0"/>
        <w:ind w:left="-2" w:firstLine="2"/>
        <w:jc w:val="center"/>
        <w:outlineLvl w:val="3"/>
        <w:rPr>
          <w:rFonts w:ascii="黑体" w:hAnsi="黑体" w:eastAsia="黑体"/>
          <w:sz w:val="24"/>
        </w:rPr>
      </w:pPr>
      <w:bookmarkStart w:id="0" w:name="_GoBack"/>
      <w:r>
        <w:rPr>
          <w:rFonts w:hint="eastAsia" w:ascii="黑体" w:hAnsi="黑体" w:eastAsia="黑体"/>
          <w:sz w:val="24"/>
        </w:rPr>
        <w:t>联合体共同投标协议书</w:t>
      </w:r>
    </w:p>
    <w:bookmarkEnd w:id="0"/>
    <w:p w14:paraId="78BC43AA">
      <w:pPr>
        <w:pStyle w:val="4"/>
        <w:ind w:firstLine="480"/>
        <w:rPr>
          <w:sz w:val="24"/>
          <w:szCs w:val="24"/>
        </w:rPr>
      </w:pPr>
      <w:r>
        <w:rPr>
          <w:sz w:val="24"/>
          <w:szCs w:val="24"/>
        </w:rPr>
        <w:t>立约方：</w:t>
      </w:r>
      <w:r>
        <w:rPr>
          <w:sz w:val="24"/>
          <w:szCs w:val="24"/>
          <w:u w:val="single"/>
        </w:rPr>
        <w:t>（甲公司全称）</w:t>
      </w:r>
    </w:p>
    <w:p w14:paraId="438FBD2F">
      <w:pPr>
        <w:pStyle w:val="4"/>
        <w:ind w:firstLine="480"/>
        <w:rPr>
          <w:sz w:val="24"/>
          <w:szCs w:val="24"/>
        </w:rPr>
      </w:pPr>
      <w:r>
        <w:rPr>
          <w:sz w:val="24"/>
          <w:szCs w:val="24"/>
          <w:u w:val="single"/>
        </w:rPr>
        <w:t>（乙公司全称）</w:t>
      </w:r>
    </w:p>
    <w:p w14:paraId="432F33FA">
      <w:pPr>
        <w:pStyle w:val="4"/>
        <w:ind w:firstLine="480"/>
        <w:rPr>
          <w:sz w:val="24"/>
          <w:szCs w:val="24"/>
        </w:rPr>
      </w:pPr>
      <w:r>
        <w:rPr>
          <w:sz w:val="24"/>
          <w:szCs w:val="24"/>
          <w:u w:val="single"/>
        </w:rPr>
        <w:t>（……公司全称）</w:t>
      </w:r>
    </w:p>
    <w:p w14:paraId="634C6A1B">
      <w:pPr>
        <w:pStyle w:val="4"/>
        <w:ind w:firstLine="480"/>
        <w:rPr>
          <w:sz w:val="24"/>
          <w:szCs w:val="24"/>
        </w:rPr>
      </w:pPr>
      <w:r>
        <w:rPr>
          <w:sz w:val="24"/>
          <w:szCs w:val="24"/>
          <w:u w:val="single"/>
        </w:rPr>
        <w:t>（甲公司全称）、（乙公司全称）、（……公司全称）</w:t>
      </w:r>
      <w:r>
        <w:rPr>
          <w:sz w:val="24"/>
          <w:szCs w:val="24"/>
        </w:rPr>
        <w:t>自愿组成联合体，以一个投标人的身份共同参加</w:t>
      </w:r>
      <w:r>
        <w:rPr>
          <w:sz w:val="24"/>
          <w:szCs w:val="24"/>
          <w:u w:val="single"/>
          <w:lang w:eastAsia="zh-CN"/>
        </w:rPr>
        <w:t>白云区高增村控制性详细规划调整及专项评估</w:t>
      </w:r>
      <w:r>
        <w:rPr>
          <w:sz w:val="24"/>
          <w:szCs w:val="24"/>
        </w:rPr>
        <w:t>的响应活动。经各方充分协商一致，就项目的响应和合同实施阶段的有关事务协商一致订立协议如下：</w:t>
      </w:r>
    </w:p>
    <w:p w14:paraId="189F812F">
      <w:pPr>
        <w:pStyle w:val="4"/>
        <w:ind w:firstLine="480"/>
        <w:rPr>
          <w:sz w:val="24"/>
          <w:szCs w:val="24"/>
        </w:rPr>
      </w:pPr>
      <w:r>
        <w:rPr>
          <w:sz w:val="24"/>
          <w:szCs w:val="24"/>
        </w:rPr>
        <w:t>一、联合体各方关系</w:t>
      </w:r>
    </w:p>
    <w:p w14:paraId="688539BE">
      <w:pPr>
        <w:pStyle w:val="4"/>
        <w:ind w:firstLine="480"/>
        <w:rPr>
          <w:sz w:val="24"/>
          <w:szCs w:val="24"/>
        </w:rPr>
      </w:pPr>
      <w:r>
        <w:rPr>
          <w:sz w:val="24"/>
          <w:szCs w:val="24"/>
          <w:u w:val="single"/>
        </w:rPr>
        <w:t>（甲公司全称）、（乙公司全称）、（……公司全称）</w:t>
      </w:r>
      <w:r>
        <w:rPr>
          <w:sz w:val="24"/>
          <w:szCs w:val="24"/>
        </w:rPr>
        <w:t>共同组成一个联合体，以一个投标人的身份共同参加本项目的响应。</w:t>
      </w:r>
      <w:r>
        <w:rPr>
          <w:sz w:val="24"/>
          <w:szCs w:val="24"/>
          <w:u w:val="single"/>
        </w:rPr>
        <w:t>（甲公司全称）、（乙公司全称）、（……公司全称）</w:t>
      </w:r>
      <w:r>
        <w:rPr>
          <w:sz w:val="24"/>
          <w:szCs w:val="24"/>
        </w:rPr>
        <w:t>作为联合体成员，若中标，联合体各方共同与采购人签订采购合同。</w:t>
      </w:r>
    </w:p>
    <w:p w14:paraId="2061AAD4">
      <w:pPr>
        <w:pStyle w:val="4"/>
        <w:ind w:firstLine="480"/>
        <w:rPr>
          <w:sz w:val="24"/>
          <w:szCs w:val="24"/>
        </w:rPr>
      </w:pPr>
      <w:r>
        <w:rPr>
          <w:sz w:val="24"/>
          <w:szCs w:val="24"/>
        </w:rPr>
        <w:t>二、联合体内部有关事项约定如下：</w:t>
      </w:r>
    </w:p>
    <w:p w14:paraId="6A5A7138">
      <w:pPr>
        <w:pStyle w:val="4"/>
        <w:ind w:firstLine="480"/>
        <w:rPr>
          <w:sz w:val="24"/>
          <w:szCs w:val="24"/>
        </w:rPr>
      </w:pPr>
      <w:r>
        <w:rPr>
          <w:sz w:val="24"/>
          <w:szCs w:val="24"/>
        </w:rPr>
        <w:t>1.</w:t>
      </w:r>
      <w:r>
        <w:rPr>
          <w:sz w:val="24"/>
          <w:szCs w:val="24"/>
          <w:lang w:eastAsia="zh-CN"/>
        </w:rPr>
        <w:t xml:space="preserve"> </w:t>
      </w:r>
      <w:r>
        <w:rPr>
          <w:sz w:val="24"/>
          <w:szCs w:val="24"/>
          <w:u w:val="single"/>
          <w:lang w:eastAsia="zh-CN"/>
        </w:rPr>
        <w:t xml:space="preserve">    </w:t>
      </w:r>
      <w:r>
        <w:rPr>
          <w:sz w:val="24"/>
          <w:szCs w:val="24"/>
          <w:u w:val="single"/>
        </w:rPr>
        <w:t>（甲公司全称）</w:t>
      </w:r>
      <w:r>
        <w:rPr>
          <w:sz w:val="24"/>
          <w:szCs w:val="24"/>
        </w:rPr>
        <w:t>作为联合体的牵头单位，代表联合体双方负责投标和合同实施阶段的主办、协调工作。</w:t>
      </w:r>
    </w:p>
    <w:p w14:paraId="569EED44">
      <w:pPr>
        <w:pStyle w:val="4"/>
        <w:ind w:firstLine="480"/>
        <w:rPr>
          <w:sz w:val="24"/>
          <w:szCs w:val="24"/>
        </w:rPr>
      </w:pPr>
      <w:r>
        <w:rPr>
          <w:sz w:val="24"/>
          <w:szCs w:val="24"/>
        </w:rPr>
        <w:t>2.联合体将严格按照文件的各项要求，递交投标文件，切实执行一切合同文件，共同承担合同规定的一切义务和责任，同时按照内部职责的划分，承担自身所负的责任和风险，在法律上承担连带责任。</w:t>
      </w:r>
    </w:p>
    <w:p w14:paraId="0E8FF027">
      <w:pPr>
        <w:pStyle w:val="4"/>
        <w:ind w:firstLine="480"/>
        <w:rPr>
          <w:sz w:val="24"/>
          <w:szCs w:val="24"/>
        </w:rPr>
      </w:pPr>
      <w:r>
        <w:rPr>
          <w:sz w:val="24"/>
          <w:szCs w:val="24"/>
        </w:rPr>
        <w:t>3.如果本联合体中标，</w:t>
      </w:r>
      <w:r>
        <w:rPr>
          <w:sz w:val="24"/>
          <w:szCs w:val="24"/>
          <w:u w:val="single"/>
          <w:lang w:eastAsia="zh-CN"/>
        </w:rPr>
        <w:t xml:space="preserve">   </w:t>
      </w:r>
      <w:r>
        <w:rPr>
          <w:sz w:val="24"/>
          <w:szCs w:val="24"/>
          <w:u w:val="single"/>
        </w:rPr>
        <w:t>（甲公司全称）</w:t>
      </w:r>
      <w:r>
        <w:rPr>
          <w:sz w:val="24"/>
          <w:szCs w:val="24"/>
        </w:rPr>
        <w:t>负责本项目_________部分，</w:t>
      </w:r>
      <w:r>
        <w:rPr>
          <w:sz w:val="24"/>
          <w:szCs w:val="24"/>
          <w:lang w:eastAsia="zh-CN"/>
        </w:rPr>
        <w:t xml:space="preserve"> </w:t>
      </w:r>
      <w:r>
        <w:rPr>
          <w:sz w:val="24"/>
          <w:szCs w:val="24"/>
          <w:u w:val="single"/>
          <w:lang w:eastAsia="zh-CN"/>
        </w:rPr>
        <w:t xml:space="preserve">   </w:t>
      </w:r>
      <w:r>
        <w:rPr>
          <w:sz w:val="24"/>
          <w:szCs w:val="24"/>
          <w:u w:val="single"/>
        </w:rPr>
        <w:t>（乙公司全称）</w:t>
      </w:r>
      <w:r>
        <w:rPr>
          <w:sz w:val="24"/>
          <w:szCs w:val="24"/>
        </w:rPr>
        <w:t>负责本项目___________部分</w:t>
      </w:r>
      <w:r>
        <w:rPr>
          <w:sz w:val="24"/>
          <w:szCs w:val="24"/>
          <w:lang w:eastAsia="zh-CN"/>
        </w:rPr>
        <w:t>，</w:t>
      </w:r>
      <w:r>
        <w:rPr>
          <w:sz w:val="24"/>
          <w:szCs w:val="24"/>
          <w:u w:val="single"/>
        </w:rPr>
        <w:t>（……公司全称）</w:t>
      </w:r>
      <w:r>
        <w:rPr>
          <w:sz w:val="24"/>
          <w:szCs w:val="24"/>
        </w:rPr>
        <w:t>负责本项目_______部分。</w:t>
      </w:r>
    </w:p>
    <w:p w14:paraId="2BBE7603">
      <w:pPr>
        <w:pStyle w:val="4"/>
        <w:ind w:firstLine="480"/>
        <w:rPr>
          <w:sz w:val="24"/>
          <w:szCs w:val="24"/>
        </w:rPr>
      </w:pPr>
      <w:r>
        <w:rPr>
          <w:sz w:val="24"/>
          <w:szCs w:val="24"/>
        </w:rPr>
        <w:t>4.如中标，联合体各方共同与（采购人）签订合同书，并就中标项目向采购人负责有连带的和各自的法律责任；</w:t>
      </w:r>
    </w:p>
    <w:p w14:paraId="2F5BBA6B">
      <w:pPr>
        <w:pStyle w:val="4"/>
        <w:ind w:firstLine="480"/>
        <w:rPr>
          <w:sz w:val="24"/>
          <w:szCs w:val="24"/>
        </w:rPr>
      </w:pPr>
      <w:r>
        <w:rPr>
          <w:sz w:val="24"/>
          <w:szCs w:val="24"/>
        </w:rPr>
        <w:t>5.联合体成员</w:t>
      </w:r>
      <w:r>
        <w:rPr>
          <w:sz w:val="24"/>
          <w:szCs w:val="24"/>
          <w:u w:val="single"/>
          <w:lang w:eastAsia="zh-CN"/>
        </w:rPr>
        <w:t xml:space="preserve">     </w:t>
      </w:r>
      <w:r>
        <w:rPr>
          <w:sz w:val="24"/>
          <w:szCs w:val="24"/>
          <w:u w:val="single"/>
        </w:rPr>
        <w:t>（公司全称）</w:t>
      </w:r>
      <w:r>
        <w:rPr>
          <w:sz w:val="24"/>
          <w:szCs w:val="24"/>
        </w:rPr>
        <w:t>为</w:t>
      </w:r>
      <w:r>
        <w:rPr>
          <w:sz w:val="24"/>
          <w:szCs w:val="24"/>
          <w:u w:val="single"/>
          <w:lang w:eastAsia="zh-CN"/>
        </w:rPr>
        <w:t xml:space="preserve">     </w:t>
      </w:r>
      <w:r>
        <w:rPr>
          <w:sz w:val="24"/>
          <w:szCs w:val="24"/>
          <w:u w:val="single"/>
        </w:rPr>
        <w:t>（请填写：小型、微型）</w:t>
      </w:r>
      <w:r>
        <w:rPr>
          <w:sz w:val="24"/>
          <w:szCs w:val="24"/>
        </w:rPr>
        <w:t>企业，将承担合同总金额_____%的工作内容（联合体成员中有小型、微型企业时适用）。</w:t>
      </w:r>
    </w:p>
    <w:p w14:paraId="7A876148">
      <w:pPr>
        <w:pStyle w:val="4"/>
        <w:ind w:firstLine="480"/>
        <w:rPr>
          <w:sz w:val="24"/>
          <w:szCs w:val="24"/>
        </w:rPr>
      </w:pPr>
      <w:r>
        <w:rPr>
          <w:sz w:val="24"/>
          <w:szCs w:val="24"/>
        </w:rPr>
        <w:t>三、联合体各方不得再以自己名义参与本采购包响应，联合体各方不能作为其它联合体或单独响应单位的项目组成员参加本采购包响应。因发生上述问题导致联合体响应成为无效报价，联合体的其他成员可追究其违约责任和经济损失。</w:t>
      </w:r>
    </w:p>
    <w:p w14:paraId="7EA4055A">
      <w:pPr>
        <w:pStyle w:val="4"/>
        <w:ind w:firstLine="480"/>
        <w:rPr>
          <w:sz w:val="24"/>
          <w:szCs w:val="24"/>
        </w:rPr>
      </w:pPr>
      <w:r>
        <w:rPr>
          <w:sz w:val="24"/>
          <w:szCs w:val="24"/>
        </w:rPr>
        <w:t>四、联合体如因违约过失责任而导致采购人经济损失或被索赔时，本联合体任何一方均同意无条件优先清偿采购人的一切债务和经济赔偿。</w:t>
      </w:r>
    </w:p>
    <w:p w14:paraId="7BA5F061">
      <w:pPr>
        <w:pStyle w:val="4"/>
        <w:ind w:firstLine="480"/>
        <w:rPr>
          <w:sz w:val="24"/>
          <w:szCs w:val="24"/>
        </w:rPr>
      </w:pPr>
      <w:r>
        <w:rPr>
          <w:sz w:val="24"/>
          <w:szCs w:val="24"/>
        </w:rPr>
        <w:t>五、本协议在自签署之日起生效，有效期内有效，如获中标资格，合同有效期延续至合同履行完毕之日。</w:t>
      </w:r>
    </w:p>
    <w:p w14:paraId="5463E9EA">
      <w:pPr>
        <w:pStyle w:val="4"/>
        <w:ind w:firstLine="480"/>
        <w:rPr>
          <w:sz w:val="24"/>
          <w:szCs w:val="24"/>
        </w:rPr>
      </w:pPr>
      <w:r>
        <w:rPr>
          <w:sz w:val="24"/>
          <w:szCs w:val="24"/>
        </w:rPr>
        <w:t>六、本协议书正本一式_____份，随投标文件装订_____份，送采购人_____份，联合体成员各一份；副本一式_____份，联合体成员各执_____份。</w:t>
      </w:r>
    </w:p>
    <w:p w14:paraId="007D53C9">
      <w:pPr>
        <w:pStyle w:val="4"/>
        <w:rPr>
          <w:sz w:val="24"/>
          <w:szCs w:val="24"/>
        </w:rPr>
      </w:pPr>
    </w:p>
    <w:p w14:paraId="19978226">
      <w:pPr>
        <w:pStyle w:val="4"/>
        <w:rPr>
          <w:sz w:val="24"/>
          <w:szCs w:val="24"/>
        </w:rPr>
      </w:pPr>
      <w:r>
        <w:rPr>
          <w:sz w:val="24"/>
          <w:szCs w:val="24"/>
        </w:rPr>
        <w:t>甲公司全称：____（盖章），乙公司全称：____（盖章），……公司全称：____（盖章）</w:t>
      </w:r>
    </w:p>
    <w:p w14:paraId="78B37D04">
      <w:pPr>
        <w:pStyle w:val="4"/>
        <w:rPr>
          <w:sz w:val="24"/>
          <w:szCs w:val="24"/>
        </w:rPr>
      </w:pPr>
      <w:r>
        <w:rPr>
          <w:sz w:val="24"/>
          <w:szCs w:val="24"/>
        </w:rPr>
        <w:t>____年____月 ____日</w:t>
      </w:r>
    </w:p>
    <w:p w14:paraId="798AEA4B">
      <w:pPr>
        <w:pStyle w:val="4"/>
        <w:ind w:firstLine="480"/>
        <w:rPr>
          <w:sz w:val="24"/>
          <w:szCs w:val="24"/>
        </w:rPr>
      </w:pPr>
    </w:p>
    <w:p w14:paraId="4E101FED">
      <w:pPr>
        <w:pStyle w:val="4"/>
        <w:ind w:firstLine="480"/>
        <w:rPr>
          <w:sz w:val="24"/>
          <w:szCs w:val="24"/>
        </w:rPr>
      </w:pPr>
      <w:r>
        <w:rPr>
          <w:sz w:val="24"/>
          <w:szCs w:val="24"/>
        </w:rPr>
        <w:t>注：1．联合响应时需签本协议，联合体各方成员应在本协议上共同盖章确认。</w:t>
      </w:r>
    </w:p>
    <w:p w14:paraId="65D1581D">
      <w:pPr>
        <w:pStyle w:val="4"/>
        <w:ind w:firstLine="480"/>
      </w:pPr>
      <w:r>
        <w:rPr>
          <w:sz w:val="24"/>
          <w:szCs w:val="24"/>
        </w:rPr>
        <w:t>2．本协议内容不得擅自修改。此协议将作为签订合同的附件之一。</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714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2025-02-28T02:26:44Z</dcterms:created>
  <dc:creator>Acer</dc:creator>
  <cp:lastModifiedBy>LJW</cp:lastModifiedBy>
  <dcterms:modified xsi:type="dcterms:W3CDTF">2025-02-28T02:27:12Z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eyJoZGlkIjoiMDEwYzI2ZTI4MDA0ODg3MjA0ZTYxNTVhYzAzYTY5OTkiLCJ1c2VySWQiOiIzNjQxMjMwNTgifQ==</vt:lpwstr>
  </property>
  <property fmtid="{D5CDD505-2E9C-101B-9397-08002B2CF9AE}" pid="4" name="ICV">
    <vt:lpwstr>9D2AA480A3DA4F9AB04246C4C7CB1479_12</vt:lpwstr>
  </property>
</Properties>
</file>